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9C9C2" w14:textId="08217651" w:rsidR="00355B0B" w:rsidRDefault="00EC677F" w:rsidP="003C7D28">
      <w:pPr>
        <w:jc w:val="center"/>
        <w:rPr>
          <w:rFonts w:asciiTheme="majorHAnsi" w:hAnsiTheme="majorHAnsi"/>
          <w:b/>
          <w:sz w:val="28"/>
          <w:szCs w:val="28"/>
        </w:rPr>
      </w:pPr>
      <w:r w:rsidRPr="003C7D28">
        <w:rPr>
          <w:rFonts w:asciiTheme="majorHAnsi" w:hAnsiTheme="majorHAnsi"/>
          <w:b/>
          <w:sz w:val="28"/>
          <w:szCs w:val="28"/>
        </w:rPr>
        <w:t>Curriculum Map Template</w:t>
      </w:r>
    </w:p>
    <w:p w14:paraId="78AE2BDC" w14:textId="77777777" w:rsidR="004C66F8" w:rsidRPr="003C7D28" w:rsidRDefault="004C66F8" w:rsidP="003C7D28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A4DC7F4" w14:textId="77777777" w:rsidR="003C7D28" w:rsidRPr="005851C5" w:rsidRDefault="003C7D28">
      <w:pPr>
        <w:rPr>
          <w:rFonts w:asciiTheme="majorHAnsi" w:hAnsiTheme="majorHAnsi"/>
          <w:sz w:val="13"/>
        </w:rPr>
      </w:pPr>
    </w:p>
    <w:tbl>
      <w:tblPr>
        <w:tblW w:w="133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90"/>
        <w:gridCol w:w="1245"/>
        <w:gridCol w:w="1170"/>
        <w:gridCol w:w="1260"/>
        <w:gridCol w:w="1260"/>
        <w:gridCol w:w="1260"/>
        <w:gridCol w:w="1260"/>
      </w:tblGrid>
      <w:tr w:rsidR="00EB4BF6" w:rsidRPr="00EC677F" w14:paraId="47801A7F" w14:textId="6C71B53D" w:rsidTr="00EB4BF6">
        <w:trPr>
          <w:trHeight w:val="161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CC97D" w14:textId="054A08FD" w:rsidR="00FA398E" w:rsidRPr="009079B0" w:rsidRDefault="00FA398E" w:rsidP="005851C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079B0">
              <w:rPr>
                <w:rFonts w:ascii="Calibri" w:eastAsia="Times New Roman" w:hAnsi="Calibri"/>
                <w:lang w:bidi="x-none"/>
              </w:rPr>
              <w:t>Where do students get introduced, practice, master, and get assessed?</w:t>
            </w:r>
            <w:r w:rsidRPr="009079B0">
              <w:rPr>
                <w:rFonts w:ascii="Calibri" w:eastAsia="Times New Roman" w:hAnsi="Calibri"/>
                <w:b/>
                <w:bCs/>
                <w:color w:val="000000"/>
              </w:rPr>
              <w:br/>
            </w:r>
            <w:r w:rsidRPr="005851C5">
              <w:rPr>
                <w:rFonts w:ascii="Calibri" w:eastAsia="Times New Roman" w:hAnsi="Calibri"/>
                <w:color w:val="000000"/>
                <w:sz w:val="20"/>
              </w:rPr>
              <w:t xml:space="preserve">I = Introduce </w:t>
            </w:r>
            <w:r w:rsidRPr="005851C5">
              <w:rPr>
                <w:rFonts w:ascii="Calibri" w:eastAsia="Times New Roman" w:hAnsi="Calibri"/>
                <w:color w:val="000000"/>
                <w:sz w:val="20"/>
              </w:rPr>
              <w:br/>
              <w:t xml:space="preserve">R = Reinforced and opportunity to practice </w:t>
            </w:r>
            <w:r w:rsidRPr="005851C5">
              <w:rPr>
                <w:rFonts w:ascii="Calibri" w:eastAsia="Times New Roman" w:hAnsi="Calibri"/>
                <w:color w:val="000000"/>
                <w:sz w:val="20"/>
              </w:rPr>
              <w:br/>
              <w:t xml:space="preserve">M = Mastery at the exit level </w:t>
            </w:r>
            <w:r w:rsidRPr="005851C5">
              <w:rPr>
                <w:rFonts w:ascii="Calibri" w:eastAsia="Times New Roman" w:hAnsi="Calibri"/>
                <w:color w:val="000000"/>
                <w:sz w:val="20"/>
              </w:rPr>
              <w:br/>
              <w:t>A = Assessment evidence collected</w:t>
            </w:r>
            <w:r w:rsidR="005851C5">
              <w:rPr>
                <w:rFonts w:ascii="Calibri" w:eastAsia="Times New Roman" w:hAnsi="Calibri"/>
                <w:color w:val="000000"/>
                <w:sz w:val="20"/>
              </w:rPr>
              <w:t xml:space="preserve"> to examine mastery of the PLO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FBB92" w14:textId="77777777" w:rsidR="00EB4BF6" w:rsidRDefault="005851C5" w:rsidP="005851C5">
            <w:pPr>
              <w:ind w:left="-133" w:right="-113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Program-</w:t>
            </w:r>
          </w:p>
          <w:p w14:paraId="66A94305" w14:textId="317BA54F" w:rsidR="00FA398E" w:rsidRPr="005851C5" w:rsidRDefault="005851C5" w:rsidP="005851C5">
            <w:pPr>
              <w:ind w:left="-133" w:right="-113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level </w:t>
            </w:r>
            <w:r w:rsidR="00EB4BF6">
              <w:rPr>
                <w:rFonts w:ascii="Calibri" w:eastAsia="Times New Roman" w:hAnsi="Calibri"/>
                <w:color w:val="000000"/>
                <w:sz w:val="22"/>
                <w:szCs w:val="22"/>
              </w:rPr>
              <w:t>Outcome</w:t>
            </w:r>
            <w:r w:rsidR="00FA398E"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8544" w14:textId="7C36696A" w:rsidR="00FA398E" w:rsidRPr="005851C5" w:rsidRDefault="005851C5" w:rsidP="005851C5">
            <w:pPr>
              <w:ind w:left="-133" w:right="-113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Program-level </w:t>
            </w:r>
            <w:r w:rsidR="00FA398E"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Outcome 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116F4" w14:textId="2B37DDCD" w:rsidR="00FA398E" w:rsidRPr="005851C5" w:rsidRDefault="005851C5" w:rsidP="005851C5">
            <w:pPr>
              <w:ind w:left="-133" w:right="-113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Program-</w:t>
            </w:r>
            <w:r w:rsidR="00EB4BF6">
              <w:rPr>
                <w:rFonts w:ascii="Calibri" w:eastAsia="Times New Roman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level </w:t>
            </w:r>
            <w:r w:rsidR="00FA398E"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Outcome 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66226" w14:textId="1944D9D1" w:rsidR="00FA398E" w:rsidRPr="005851C5" w:rsidRDefault="005851C5" w:rsidP="005851C5">
            <w:pPr>
              <w:ind w:left="-133" w:right="-113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Program-</w:t>
            </w:r>
            <w:r w:rsidR="00EB4BF6">
              <w:rPr>
                <w:rFonts w:ascii="Calibri" w:eastAsia="Times New Roman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level </w:t>
            </w:r>
            <w:r w:rsidR="00FA398E"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Outcome 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2DA65" w14:textId="47E85E20" w:rsidR="00FA398E" w:rsidRPr="005851C5" w:rsidRDefault="005851C5" w:rsidP="00EB4BF6">
            <w:pPr>
              <w:ind w:left="-26" w:hanging="17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Program-</w:t>
            </w:r>
            <w:r w:rsidR="00EB4BF6">
              <w:rPr>
                <w:rFonts w:ascii="Calibri" w:eastAsia="Times New Roman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level </w:t>
            </w:r>
            <w:r w:rsidR="00FA398E"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Outcome 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B43A2" w14:textId="35AC76FD" w:rsidR="00FA398E" w:rsidRPr="005851C5" w:rsidRDefault="005851C5" w:rsidP="00EB4BF6">
            <w:pPr>
              <w:ind w:left="-26" w:right="-13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Program-level </w:t>
            </w:r>
            <w:r w:rsidR="00FA398E"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Outcome</w:t>
            </w:r>
            <w:r w:rsidR="00FA398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6</w:t>
            </w:r>
          </w:p>
        </w:tc>
      </w:tr>
      <w:tr w:rsidR="00EB4BF6" w:rsidRPr="00EC677F" w14:paraId="2AF0543F" w14:textId="5C9CE705" w:rsidTr="00EB4BF6">
        <w:trPr>
          <w:trHeight w:val="28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5FF8" w14:textId="7F4C5209" w:rsidR="00FA398E" w:rsidRPr="00EC677F" w:rsidRDefault="00B62817" w:rsidP="00EC677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Upper-level courses (electives)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5ACD" w14:textId="77777777" w:rsidR="00FA398E" w:rsidRPr="00EC677F" w:rsidRDefault="00FA398E" w:rsidP="00EC677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3CAA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4FEC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0ED6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1C8E" w14:textId="77777777" w:rsidR="00FA398E" w:rsidRPr="00EC677F" w:rsidRDefault="00FA398E" w:rsidP="00EC677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78748" w14:textId="77777777" w:rsidR="00FA398E" w:rsidRPr="00EC677F" w:rsidRDefault="00FA398E" w:rsidP="00EC677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EB4BF6" w:rsidRPr="00EC677F" w14:paraId="65101AA5" w14:textId="5AED8E2D" w:rsidTr="00EB4BF6">
        <w:trPr>
          <w:trHeight w:val="28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B480" w14:textId="77777777" w:rsidR="00FA398E" w:rsidRPr="00EC677F" w:rsidRDefault="00FA398E" w:rsidP="00EC677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7482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692F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EE44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7768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8CF2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436F4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EB4BF6" w:rsidRPr="00EC677F" w14:paraId="09DD42CB" w14:textId="136D09FB" w:rsidTr="00EB4BF6">
        <w:trPr>
          <w:trHeight w:val="28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B1A29" w14:textId="77777777" w:rsidR="00FA398E" w:rsidRPr="00EC677F" w:rsidRDefault="00FA398E" w:rsidP="00EC677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7827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412B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CFA9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5359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45B7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4A5C5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EB4BF6" w:rsidRPr="00EC677F" w14:paraId="6B439033" w14:textId="6DF84A42" w:rsidTr="00EB4BF6">
        <w:trPr>
          <w:trHeight w:val="28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819E6" w14:textId="77777777" w:rsidR="00FA398E" w:rsidRPr="00EC677F" w:rsidRDefault="00FA398E" w:rsidP="00EC677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5037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28A5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1389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678E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84EE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5C20E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EB4BF6" w:rsidRPr="00EC677F" w14:paraId="3B310C68" w14:textId="34328B7F" w:rsidTr="00EB4BF6">
        <w:trPr>
          <w:trHeight w:val="28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FEA8B" w14:textId="77777777" w:rsidR="00FA398E" w:rsidRPr="00EC677F" w:rsidRDefault="00FA398E" w:rsidP="00EC677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8D46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6170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E990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3E62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2638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E5D02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EB4BF6" w:rsidRPr="00EC677F" w14:paraId="5767B508" w14:textId="31E2CF59" w:rsidTr="00EB4BF6">
        <w:trPr>
          <w:trHeight w:val="28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5D85B" w14:textId="04478803" w:rsidR="00FA398E" w:rsidRPr="00EC677F" w:rsidRDefault="00B62817" w:rsidP="00EC677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Upper-level courses (requirements)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0E73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2121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B02D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893C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A94D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956F5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EB4BF6" w:rsidRPr="00EC677F" w14:paraId="4A87ECA9" w14:textId="63C9D5BC" w:rsidTr="00EB4BF6">
        <w:trPr>
          <w:trHeight w:val="28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8C760" w14:textId="262D94BF" w:rsidR="00FA398E" w:rsidRPr="00EC677F" w:rsidRDefault="00FA398E" w:rsidP="00EC677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950D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F221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D718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9E58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5BA7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97A3E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EB4BF6" w:rsidRPr="00EC677F" w14:paraId="5A65822D" w14:textId="59737A68" w:rsidTr="00EB4BF6">
        <w:trPr>
          <w:trHeight w:val="28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8EE4D0" w14:textId="77777777" w:rsidR="00FA398E" w:rsidRPr="00EC677F" w:rsidRDefault="00FA398E" w:rsidP="00EC677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CDC1A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49170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C2DD0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639EA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89193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BD879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EB4BF6" w:rsidRPr="00EC677F" w14:paraId="67D2681F" w14:textId="331C7AFE" w:rsidTr="00EB4BF6">
        <w:trPr>
          <w:trHeight w:val="28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FE705" w14:textId="77777777" w:rsidR="00FA398E" w:rsidRPr="00EC677F" w:rsidRDefault="00FA398E" w:rsidP="00EC677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6928" w14:textId="77777777" w:rsidR="00FA398E" w:rsidRPr="00EC677F" w:rsidRDefault="00FA398E" w:rsidP="00EC677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022C" w14:textId="77777777" w:rsidR="00FA398E" w:rsidRPr="00EC677F" w:rsidRDefault="00FA398E" w:rsidP="00EC677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05E9" w14:textId="77777777" w:rsidR="00FA398E" w:rsidRPr="00EC677F" w:rsidRDefault="00FA398E" w:rsidP="00EC677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90C4" w14:textId="77777777" w:rsidR="00FA398E" w:rsidRPr="00EC677F" w:rsidRDefault="00FA398E" w:rsidP="00EC677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6FDE" w14:textId="77777777" w:rsidR="00FA398E" w:rsidRPr="00EC677F" w:rsidRDefault="00FA398E" w:rsidP="00EC677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71E5D" w14:textId="77777777" w:rsidR="00FA398E" w:rsidRPr="00EC677F" w:rsidRDefault="00FA398E" w:rsidP="00EC677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EB4BF6" w:rsidRPr="00EC677F" w14:paraId="6F63B037" w14:textId="3444C98D" w:rsidTr="00EB4BF6">
        <w:trPr>
          <w:trHeight w:val="28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14A40" w14:textId="77777777" w:rsidR="00FA398E" w:rsidRPr="00EC677F" w:rsidRDefault="00FA398E" w:rsidP="00EC677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3CAF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F1B3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17B2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064C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4430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4F20D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EB4BF6" w:rsidRPr="00EC677F" w14:paraId="20BD44AB" w14:textId="48F6AFAB" w:rsidTr="00EB4BF6">
        <w:trPr>
          <w:trHeight w:val="28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C1275" w14:textId="213BF0AF" w:rsidR="00FA398E" w:rsidRPr="00EC677F" w:rsidRDefault="00B62817" w:rsidP="00EC677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Lower-division courses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02AB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571A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5963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F5BE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5E80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E0FE2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EB4BF6" w:rsidRPr="00EC677F" w14:paraId="6095DEC8" w14:textId="287425FF" w:rsidTr="00EB4BF6">
        <w:trPr>
          <w:trHeight w:val="28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002AD1" w14:textId="77777777" w:rsidR="00FA398E" w:rsidRPr="00EC677F" w:rsidRDefault="00FA398E" w:rsidP="00EC677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74D78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3E19D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328E3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47908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42FAE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279C3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EB4BF6" w:rsidRPr="00EC677F" w14:paraId="067F6F31" w14:textId="2D65E450" w:rsidTr="00EB4BF6">
        <w:trPr>
          <w:trHeight w:val="28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07DD0" w14:textId="77777777" w:rsidR="00FA398E" w:rsidRPr="00EC677F" w:rsidRDefault="00FA398E" w:rsidP="00EC677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88A0" w14:textId="77777777" w:rsidR="00FA398E" w:rsidRPr="00EC677F" w:rsidRDefault="00FA398E" w:rsidP="00EC677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49E6" w14:textId="77777777" w:rsidR="00FA398E" w:rsidRPr="00EC677F" w:rsidRDefault="00FA398E" w:rsidP="00EC677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EC6D" w14:textId="77777777" w:rsidR="00FA398E" w:rsidRPr="00EC677F" w:rsidRDefault="00FA398E" w:rsidP="00EC677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CC58" w14:textId="77777777" w:rsidR="00FA398E" w:rsidRPr="00EC677F" w:rsidRDefault="00FA398E" w:rsidP="00EC677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0F07" w14:textId="77777777" w:rsidR="00FA398E" w:rsidRPr="00EC677F" w:rsidRDefault="00FA398E" w:rsidP="00EC677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4ACED" w14:textId="77777777" w:rsidR="00FA398E" w:rsidRPr="00EC677F" w:rsidRDefault="00FA398E" w:rsidP="00EC677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EB4BF6" w:rsidRPr="00EC677F" w14:paraId="415624D9" w14:textId="1D9ACE1A" w:rsidTr="00EB4BF6">
        <w:trPr>
          <w:trHeight w:val="28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950A3" w14:textId="77777777" w:rsidR="00FA398E" w:rsidRPr="00EC677F" w:rsidRDefault="00FA398E" w:rsidP="00EC677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7300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B584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8615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BAA8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8F81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1724B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EB4BF6" w:rsidRPr="00EC677F" w14:paraId="4F927C59" w14:textId="21EA7F97" w:rsidTr="00EB4BF6">
        <w:trPr>
          <w:trHeight w:val="28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082A2" w14:textId="77777777" w:rsidR="00FA398E" w:rsidRPr="00EC677F" w:rsidRDefault="00FA398E" w:rsidP="00EC677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Extra-curricular programs &amp; requirements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469B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ACA2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944D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1276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ED19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D7D40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EB4BF6" w:rsidRPr="00EC677F" w14:paraId="34AE3BB6" w14:textId="382ADF56" w:rsidTr="00EB4BF6">
        <w:trPr>
          <w:trHeight w:val="28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B938E0" w14:textId="5AD46538" w:rsidR="00FA398E" w:rsidRPr="00EC677F" w:rsidRDefault="00FA398E" w:rsidP="00EC677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7BB58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B143A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3FF9C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1FE54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6C3B1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6ACF9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EB4BF6" w:rsidRPr="00EC677F" w14:paraId="2B4753F3" w14:textId="63E6B847" w:rsidTr="00EB4BF6">
        <w:trPr>
          <w:trHeight w:val="28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589DD" w14:textId="77777777" w:rsidR="00FA398E" w:rsidRPr="00EC677F" w:rsidRDefault="00FA398E" w:rsidP="00EC677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A778" w14:textId="77777777" w:rsidR="00FA398E" w:rsidRPr="00EC677F" w:rsidRDefault="00FA398E" w:rsidP="00EC677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8BAC" w14:textId="77777777" w:rsidR="00FA398E" w:rsidRPr="00EC677F" w:rsidRDefault="00FA398E" w:rsidP="00EC677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20AD" w14:textId="77777777" w:rsidR="00FA398E" w:rsidRPr="00EC677F" w:rsidRDefault="00FA398E" w:rsidP="00EC677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427E" w14:textId="77777777" w:rsidR="00FA398E" w:rsidRPr="00EC677F" w:rsidRDefault="00FA398E" w:rsidP="00EC677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DE12" w14:textId="77777777" w:rsidR="00FA398E" w:rsidRPr="00EC677F" w:rsidRDefault="00FA398E" w:rsidP="00EC677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8643F" w14:textId="77777777" w:rsidR="00FA398E" w:rsidRPr="00EC677F" w:rsidRDefault="00FA398E" w:rsidP="00EC677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EB4BF6" w:rsidRPr="00EC677F" w14:paraId="6F569C11" w14:textId="7F6A804D" w:rsidTr="00EB4BF6">
        <w:trPr>
          <w:trHeight w:val="280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C4B0B" w14:textId="77777777" w:rsidR="00FA398E" w:rsidRPr="00EC677F" w:rsidRDefault="00FA398E" w:rsidP="00EC677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E6EC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C43A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AC67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C242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4BD2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C677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90BC0" w14:textId="77777777" w:rsidR="00FA398E" w:rsidRPr="00EC677F" w:rsidRDefault="00FA398E" w:rsidP="00EC677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14:paraId="5C5C9036" w14:textId="77777777" w:rsidR="00CE6F58" w:rsidRDefault="00CE6F58">
      <w:pPr>
        <w:rPr>
          <w:b/>
          <w:sz w:val="22"/>
          <w:szCs w:val="22"/>
        </w:rPr>
      </w:pPr>
    </w:p>
    <w:p w14:paraId="0FECA444" w14:textId="77777777" w:rsidR="00520F42" w:rsidRDefault="00520F42">
      <w:pPr>
        <w:rPr>
          <w:b/>
          <w:sz w:val="22"/>
          <w:szCs w:val="22"/>
        </w:rPr>
      </w:pPr>
    </w:p>
    <w:p w14:paraId="046680BA" w14:textId="77777777" w:rsidR="00520F42" w:rsidRDefault="00520F42">
      <w:pPr>
        <w:rPr>
          <w:b/>
          <w:sz w:val="22"/>
          <w:szCs w:val="22"/>
        </w:rPr>
      </w:pPr>
    </w:p>
    <w:p w14:paraId="6B64FFA3" w14:textId="77777777" w:rsidR="00520F42" w:rsidRDefault="00520F42">
      <w:pPr>
        <w:rPr>
          <w:b/>
          <w:sz w:val="22"/>
          <w:szCs w:val="22"/>
        </w:rPr>
      </w:pPr>
    </w:p>
    <w:p w14:paraId="1CB00687" w14:textId="77777777" w:rsidR="00520F42" w:rsidRDefault="00520F42">
      <w:pPr>
        <w:rPr>
          <w:b/>
          <w:sz w:val="22"/>
          <w:szCs w:val="22"/>
        </w:rPr>
      </w:pPr>
    </w:p>
    <w:p w14:paraId="27F73BB1" w14:textId="77777777" w:rsidR="00520F42" w:rsidRDefault="00520F42">
      <w:pPr>
        <w:rPr>
          <w:b/>
          <w:sz w:val="22"/>
          <w:szCs w:val="22"/>
        </w:rPr>
      </w:pPr>
      <w:bookmarkStart w:id="0" w:name="_GoBack"/>
      <w:bookmarkEnd w:id="0"/>
    </w:p>
    <w:p w14:paraId="52B9B630" w14:textId="77777777" w:rsidR="00520F42" w:rsidRDefault="00520F42">
      <w:pPr>
        <w:rPr>
          <w:b/>
          <w:sz w:val="22"/>
          <w:szCs w:val="22"/>
        </w:rPr>
      </w:pPr>
    </w:p>
    <w:p w14:paraId="398F34D1" w14:textId="77777777" w:rsidR="00520F42" w:rsidRDefault="00520F42">
      <w:pPr>
        <w:rPr>
          <w:b/>
          <w:sz w:val="22"/>
          <w:szCs w:val="22"/>
        </w:rPr>
      </w:pPr>
    </w:p>
    <w:p w14:paraId="45EA068C" w14:textId="77777777" w:rsidR="00520F42" w:rsidRDefault="00520F42">
      <w:pPr>
        <w:rPr>
          <w:b/>
          <w:sz w:val="22"/>
          <w:szCs w:val="22"/>
        </w:rPr>
      </w:pPr>
    </w:p>
    <w:p w14:paraId="3E0A13C8" w14:textId="77777777" w:rsidR="00520F42" w:rsidRDefault="00520F42">
      <w:pPr>
        <w:rPr>
          <w:b/>
          <w:sz w:val="22"/>
          <w:szCs w:val="22"/>
        </w:rPr>
      </w:pPr>
    </w:p>
    <w:p w14:paraId="23A5C137" w14:textId="77777777" w:rsidR="00520F42" w:rsidRDefault="00520F42">
      <w:pPr>
        <w:rPr>
          <w:b/>
          <w:sz w:val="22"/>
          <w:szCs w:val="22"/>
        </w:rPr>
      </w:pPr>
    </w:p>
    <w:p w14:paraId="78F9A508" w14:textId="77777777" w:rsidR="005C6F5C" w:rsidRPr="00EB4BF6" w:rsidRDefault="00CF0D16">
      <w:r w:rsidRPr="00EB4BF6">
        <w:rPr>
          <w:b/>
        </w:rPr>
        <w:t>Guiding questions:</w:t>
      </w:r>
      <w:r w:rsidRPr="00EB4BF6">
        <w:t xml:space="preserve"> </w:t>
      </w:r>
    </w:p>
    <w:p w14:paraId="66155E14" w14:textId="1FE864BF" w:rsidR="00CE6F58" w:rsidRPr="00EB4BF6" w:rsidRDefault="00CF0D16" w:rsidP="005851C5">
      <w:pPr>
        <w:pStyle w:val="ListParagraph"/>
        <w:numPr>
          <w:ilvl w:val="0"/>
          <w:numId w:val="5"/>
        </w:numPr>
      </w:pPr>
      <w:r w:rsidRPr="00EB4BF6">
        <w:t xml:space="preserve">At what point in the curricular sequence do you expect students to be mastering </w:t>
      </w:r>
      <w:r w:rsidR="005C6F5C" w:rsidRPr="00EB4BF6">
        <w:t>the program-level outcomes?</w:t>
      </w:r>
    </w:p>
    <w:p w14:paraId="2B97055E" w14:textId="2A9F37B5" w:rsidR="005C6F5C" w:rsidRPr="00EB4BF6" w:rsidRDefault="00CF0D16" w:rsidP="005851C5">
      <w:pPr>
        <w:pStyle w:val="ListParagraph"/>
        <w:numPr>
          <w:ilvl w:val="0"/>
          <w:numId w:val="5"/>
        </w:numPr>
      </w:pPr>
      <w:r w:rsidRPr="00EB4BF6">
        <w:t xml:space="preserve">Besides a set of courses, what other learning opportunities does your program (or partnering programs) offer (e.g., cultural events) and how are they tied into the curricular sequence and program outcomes? </w:t>
      </w:r>
    </w:p>
    <w:p w14:paraId="64EB836A" w14:textId="77777777" w:rsidR="00EB4BF6" w:rsidRDefault="00EB4BF6">
      <w:pPr>
        <w:rPr>
          <w:b/>
        </w:rPr>
      </w:pPr>
    </w:p>
    <w:p w14:paraId="2FBEBBC0" w14:textId="4335909D" w:rsidR="005C6F5C" w:rsidRPr="00EB4BF6" w:rsidRDefault="005C6F5C">
      <w:pPr>
        <w:rPr>
          <w:b/>
        </w:rPr>
      </w:pPr>
      <w:r w:rsidRPr="00EB4BF6">
        <w:rPr>
          <w:b/>
        </w:rPr>
        <w:t xml:space="preserve">Review questions: </w:t>
      </w:r>
    </w:p>
    <w:p w14:paraId="4BE5BB34" w14:textId="77E3787C" w:rsidR="00920518" w:rsidRPr="00EB4BF6" w:rsidRDefault="00342A3A" w:rsidP="005C6F5C">
      <w:pPr>
        <w:numPr>
          <w:ilvl w:val="0"/>
          <w:numId w:val="6"/>
        </w:numPr>
      </w:pPr>
      <w:r w:rsidRPr="00EB4BF6">
        <w:t xml:space="preserve">Are the current learning opportunities sufficient to expect that your students (can/will) demonstrate the program-level outcomes? </w:t>
      </w:r>
    </w:p>
    <w:p w14:paraId="474BA5A3" w14:textId="0B3F99DD" w:rsidR="00920518" w:rsidRPr="00EB4BF6" w:rsidRDefault="00342A3A" w:rsidP="005C6F5C">
      <w:pPr>
        <w:numPr>
          <w:ilvl w:val="0"/>
          <w:numId w:val="6"/>
        </w:numPr>
      </w:pPr>
      <w:r w:rsidRPr="00EB4BF6">
        <w:t xml:space="preserve">Are there any </w:t>
      </w:r>
      <w:r w:rsidR="005851C5" w:rsidRPr="00EB4BF6">
        <w:t>PLOs</w:t>
      </w:r>
      <w:r w:rsidRPr="00EB4BF6">
        <w:t xml:space="preserve"> that are not addressed in the courses? If so, how do you need to modify in order to reinforce student learning?</w:t>
      </w:r>
    </w:p>
    <w:p w14:paraId="713641C7" w14:textId="2A7A7B5D" w:rsidR="005C6F5C" w:rsidRPr="00EB4BF6" w:rsidRDefault="00342A3A" w:rsidP="005851C5">
      <w:pPr>
        <w:numPr>
          <w:ilvl w:val="0"/>
          <w:numId w:val="6"/>
        </w:numPr>
      </w:pPr>
      <w:r w:rsidRPr="00EB4BF6">
        <w:t xml:space="preserve">Are the curriculum components aligned and consistent so students have ample and incremental learning opportunities to build their competency, skills, and dispositions? </w:t>
      </w:r>
      <w:r w:rsidRPr="00EB4BF6">
        <w:rPr>
          <w:rFonts w:hint="eastAsia"/>
        </w:rPr>
        <w:sym w:font="Wingdings" w:char="00E0"/>
      </w:r>
      <w:r w:rsidRPr="00EB4BF6">
        <w:t xml:space="preserve"> If not, how do you need to modify the curriculum?</w:t>
      </w:r>
    </w:p>
    <w:p w14:paraId="13C1F554" w14:textId="7736E498" w:rsidR="005C6F5C" w:rsidRPr="00EB4BF6" w:rsidRDefault="00342A3A" w:rsidP="00520F42">
      <w:pPr>
        <w:numPr>
          <w:ilvl w:val="0"/>
          <w:numId w:val="6"/>
        </w:numPr>
      </w:pPr>
      <w:r w:rsidRPr="00EB4BF6">
        <w:t>Does the outcome have a place where assessment data is</w:t>
      </w:r>
      <w:r w:rsidR="005C6F5C" w:rsidRPr="00EB4BF6">
        <w:t xml:space="preserve"> collected? </w:t>
      </w:r>
      <w:r w:rsidRPr="00EB4BF6">
        <w:rPr>
          <w:rFonts w:hint="eastAsia"/>
        </w:rPr>
        <w:sym w:font="Wingdings" w:char="00E0"/>
      </w:r>
      <w:r w:rsidRPr="00EB4BF6">
        <w:t xml:space="preserve"> If not, determine how and where assessment data should be gathered. </w:t>
      </w:r>
    </w:p>
    <w:sectPr w:rsidR="005C6F5C" w:rsidRPr="00EB4BF6" w:rsidSect="005851C5">
      <w:footerReference w:type="default" r:id="rId7"/>
      <w:pgSz w:w="15840" w:h="12240" w:orient="landscape"/>
      <w:pgMar w:top="846" w:right="1296" w:bottom="122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A4B13" w14:textId="77777777" w:rsidR="00EE7FD6" w:rsidRDefault="00EE7FD6" w:rsidP="003C7D28">
      <w:r>
        <w:separator/>
      </w:r>
    </w:p>
  </w:endnote>
  <w:endnote w:type="continuationSeparator" w:id="0">
    <w:p w14:paraId="3A7F5A78" w14:textId="77777777" w:rsidR="00EE7FD6" w:rsidRDefault="00EE7FD6" w:rsidP="003C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74EE0" w14:textId="674C643B" w:rsidR="004C66F8" w:rsidRPr="004C66F8" w:rsidRDefault="004C66F8" w:rsidP="004C66F8">
    <w:pPr>
      <w:pStyle w:val="Footer"/>
      <w:jc w:val="right"/>
      <w:rPr>
        <w:color w:val="595959" w:themeColor="text1" w:themeTint="A6"/>
      </w:rPr>
    </w:pPr>
    <w:r w:rsidRPr="004C66F8">
      <w:rPr>
        <w:color w:val="595959" w:themeColor="text1" w:themeTint="A6"/>
      </w:rPr>
      <w:t>CTL@UC Berkeley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65875" w14:textId="77777777" w:rsidR="00EE7FD6" w:rsidRDefault="00EE7FD6" w:rsidP="003C7D28">
      <w:r>
        <w:separator/>
      </w:r>
    </w:p>
  </w:footnote>
  <w:footnote w:type="continuationSeparator" w:id="0">
    <w:p w14:paraId="20F67D9E" w14:textId="77777777" w:rsidR="00EE7FD6" w:rsidRDefault="00EE7FD6" w:rsidP="003C7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224"/>
    <w:multiLevelType w:val="hybridMultilevel"/>
    <w:tmpl w:val="A10CD1C0"/>
    <w:lvl w:ilvl="0" w:tplc="61F688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4ED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67E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42B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862B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526B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AA8B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02D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1A9E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26769"/>
    <w:multiLevelType w:val="hybridMultilevel"/>
    <w:tmpl w:val="3620D826"/>
    <w:lvl w:ilvl="0" w:tplc="F0324A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15CFC"/>
    <w:multiLevelType w:val="hybridMultilevel"/>
    <w:tmpl w:val="F5F45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2440F"/>
    <w:multiLevelType w:val="hybridMultilevel"/>
    <w:tmpl w:val="56F432F0"/>
    <w:lvl w:ilvl="0" w:tplc="886ABF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0440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E4FF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C4CF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48D2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52C1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2E7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DABA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E7D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122391"/>
    <w:multiLevelType w:val="hybridMultilevel"/>
    <w:tmpl w:val="4C12ADD8"/>
    <w:lvl w:ilvl="0" w:tplc="886ABF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46515"/>
    <w:multiLevelType w:val="hybridMultilevel"/>
    <w:tmpl w:val="213C5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7F"/>
    <w:rsid w:val="000F4130"/>
    <w:rsid w:val="002624D3"/>
    <w:rsid w:val="00331CCE"/>
    <w:rsid w:val="00342A3A"/>
    <w:rsid w:val="00355B0B"/>
    <w:rsid w:val="003C7D28"/>
    <w:rsid w:val="004C66F8"/>
    <w:rsid w:val="00520F42"/>
    <w:rsid w:val="005851C5"/>
    <w:rsid w:val="005C6F5C"/>
    <w:rsid w:val="007B55D1"/>
    <w:rsid w:val="008033C7"/>
    <w:rsid w:val="009079B0"/>
    <w:rsid w:val="00920518"/>
    <w:rsid w:val="00B62817"/>
    <w:rsid w:val="00CE6F58"/>
    <w:rsid w:val="00CF0D16"/>
    <w:rsid w:val="00D07E3C"/>
    <w:rsid w:val="00EB4BF6"/>
    <w:rsid w:val="00EC677F"/>
    <w:rsid w:val="00EE7FD6"/>
    <w:rsid w:val="00FA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F773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1D3B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3C7D28"/>
    <w:pPr>
      <w:widowControl w:val="0"/>
    </w:pPr>
    <w:rPr>
      <w:rFonts w:ascii="Century" w:eastAsia="MS Mincho" w:hAnsi="Century"/>
      <w:kern w:val="2"/>
      <w:sz w:val="21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3C7D28"/>
    <w:rPr>
      <w:rFonts w:ascii="Century" w:eastAsia="MS Mincho" w:hAnsi="Century"/>
      <w:kern w:val="2"/>
      <w:sz w:val="21"/>
    </w:rPr>
  </w:style>
  <w:style w:type="paragraph" w:styleId="Header">
    <w:name w:val="header"/>
    <w:basedOn w:val="Normal"/>
    <w:link w:val="HeaderChar"/>
    <w:uiPriority w:val="99"/>
    <w:unhideWhenUsed/>
    <w:rsid w:val="003C7D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D2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7D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D28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0D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5C6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1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7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4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6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259</Words>
  <Characters>1480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Watanabe</dc:creator>
  <cp:keywords/>
  <dc:description/>
  <cp:lastModifiedBy>Yukiko Watanabe</cp:lastModifiedBy>
  <cp:revision>7</cp:revision>
  <cp:lastPrinted>2013-09-18T18:26:00Z</cp:lastPrinted>
  <dcterms:created xsi:type="dcterms:W3CDTF">2013-03-06T02:47:00Z</dcterms:created>
  <dcterms:modified xsi:type="dcterms:W3CDTF">2017-08-22T17:45:00Z</dcterms:modified>
</cp:coreProperties>
</file>