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6B07" w14:textId="44DAA97E" w:rsidR="00FB7CB4" w:rsidRDefault="00446575" w:rsidP="00614AC5">
      <w:pPr>
        <w:pStyle w:val="NormalWeb"/>
        <w:spacing w:before="0" w:beforeAutospacing="0" w:after="0" w:afterAutospacing="0"/>
        <w:jc w:val="center"/>
        <w:rPr>
          <w:rFonts w:ascii="Adobe Caslon Pro" w:hAnsi="Adobe Caslon Pro"/>
          <w:sz w:val="22"/>
          <w:szCs w:val="22"/>
        </w:rPr>
      </w:pPr>
      <w:bookmarkStart w:id="0" w:name="_GoBack"/>
      <w:bookmarkEnd w:id="0"/>
      <w:r>
        <w:rPr>
          <w:rFonts w:ascii="Adobe Caslon Pro" w:hAnsi="Adobe Caslon Pro"/>
          <w:sz w:val="22"/>
          <w:szCs w:val="22"/>
        </w:rPr>
        <w:t>PRE-PEER REVIEW OF COURSE INSTRUCTION –</w:t>
      </w:r>
      <w:r w:rsidR="00FB7CB4" w:rsidRPr="00C07431">
        <w:rPr>
          <w:rFonts w:ascii="Adobe Caslon Pro" w:hAnsi="Adobe Caslon Pro"/>
          <w:sz w:val="22"/>
          <w:szCs w:val="22"/>
        </w:rPr>
        <w:t xml:space="preserve"> FORM</w:t>
      </w:r>
    </w:p>
    <w:p w14:paraId="76C17590" w14:textId="5E52A5B1" w:rsidR="00D04274" w:rsidRDefault="00F018FC" w:rsidP="00D04274">
      <w:pPr>
        <w:pStyle w:val="NormalWeb"/>
        <w:spacing w:before="0" w:beforeAutospacing="0" w:after="0" w:afterAutospacing="0"/>
        <w:jc w:val="center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b/>
          <w:bCs/>
          <w:sz w:val="22"/>
          <w:szCs w:val="22"/>
        </w:rPr>
        <w:t>*</w:t>
      </w:r>
      <w:r w:rsidRPr="00F018FC">
        <w:rPr>
          <w:rFonts w:ascii="Adobe Caslon Pro" w:hAnsi="Adobe Caslon Pro"/>
          <w:b/>
          <w:bCs/>
          <w:sz w:val="22"/>
          <w:szCs w:val="22"/>
        </w:rPr>
        <w:t>Optional</w:t>
      </w:r>
      <w:r>
        <w:rPr>
          <w:rFonts w:ascii="Adobe Caslon Pro" w:hAnsi="Adobe Caslon Pro"/>
          <w:sz w:val="22"/>
          <w:szCs w:val="22"/>
        </w:rPr>
        <w:t>*</w:t>
      </w:r>
    </w:p>
    <w:p w14:paraId="23AB4F0B" w14:textId="77777777" w:rsidR="00D04274" w:rsidRDefault="00D04274" w:rsidP="00D04274">
      <w:pPr>
        <w:pStyle w:val="NormalWeb"/>
        <w:spacing w:before="0" w:beforeAutospacing="0" w:after="0" w:afterAutospacing="0"/>
        <w:jc w:val="center"/>
        <w:rPr>
          <w:rFonts w:ascii="Adobe Caslon Pro" w:hAnsi="Adobe Caslon Pro"/>
          <w:sz w:val="22"/>
          <w:szCs w:val="22"/>
        </w:rPr>
      </w:pPr>
    </w:p>
    <w:p w14:paraId="7219DB4A" w14:textId="77777777" w:rsidR="00D04274" w:rsidRDefault="00D04274" w:rsidP="00D04274">
      <w:pPr>
        <w:pStyle w:val="NormalWeb"/>
        <w:spacing w:before="0" w:beforeAutospacing="0" w:after="0" w:afterAutospacing="0"/>
        <w:jc w:val="center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Sources and Methods for Evaluating Teaching</w:t>
      </w:r>
    </w:p>
    <w:p w14:paraId="64FE8903" w14:textId="77777777" w:rsidR="00D04274" w:rsidRDefault="00D04274" w:rsidP="00D04274">
      <w:pPr>
        <w:pStyle w:val="NormalWeb"/>
        <w:spacing w:before="0" w:beforeAutospacing="0" w:after="0" w:afterAutospacing="0"/>
        <w:jc w:val="center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Policy for the Evaluation of Teaching (for Advancement and Promotion), 1987</w:t>
      </w:r>
    </w:p>
    <w:p w14:paraId="13DB1DEC" w14:textId="77777777" w:rsidR="00D04274" w:rsidRPr="00614AC5" w:rsidRDefault="00D04274" w:rsidP="00D04274">
      <w:pPr>
        <w:pStyle w:val="NormalWeb"/>
        <w:spacing w:before="0" w:beforeAutospacing="0" w:after="0" w:afterAutospacing="0"/>
        <w:jc w:val="center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Committee on Teaching – Berkeley Division, Academic Senate</w:t>
      </w:r>
    </w:p>
    <w:p w14:paraId="76C802A1" w14:textId="77777777" w:rsidR="00D04274" w:rsidRPr="00C07431" w:rsidRDefault="00D04274" w:rsidP="00614AC5">
      <w:pPr>
        <w:pStyle w:val="NormalWeb"/>
        <w:spacing w:before="0" w:beforeAutospacing="0" w:after="0" w:afterAutospacing="0"/>
        <w:jc w:val="center"/>
        <w:rPr>
          <w:rFonts w:ascii="Adobe Caslon Pro" w:hAnsi="Adobe Caslon Pro"/>
          <w:sz w:val="22"/>
          <w:szCs w:val="22"/>
        </w:rPr>
      </w:pPr>
    </w:p>
    <w:p w14:paraId="57AB90E0" w14:textId="77777777" w:rsidR="00FB7CB4" w:rsidRPr="00C07431" w:rsidRDefault="00FB7CB4" w:rsidP="00FB7CB4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</w:p>
    <w:p w14:paraId="2C6D1873" w14:textId="1BA68540" w:rsidR="00FB7CB4" w:rsidRPr="00C07431" w:rsidRDefault="00FB7CB4" w:rsidP="00FB7CB4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  <w:r w:rsidRPr="00C07431">
        <w:rPr>
          <w:rFonts w:ascii="Adobe Caslon Pro" w:hAnsi="Adobe Caslon Pro"/>
          <w:sz w:val="22"/>
          <w:szCs w:val="22"/>
        </w:rPr>
        <w:t>Facult</w:t>
      </w:r>
      <w:r w:rsidR="00D04274">
        <w:rPr>
          <w:rFonts w:ascii="Adobe Caslon Pro" w:hAnsi="Adobe Caslon Pro"/>
          <w:sz w:val="22"/>
          <w:szCs w:val="22"/>
        </w:rPr>
        <w:t>y: ____________________________</w:t>
      </w:r>
      <w:r w:rsidRPr="00C07431">
        <w:rPr>
          <w:rFonts w:ascii="Adobe Caslon Pro" w:hAnsi="Adobe Caslon Pro"/>
          <w:sz w:val="22"/>
          <w:szCs w:val="22"/>
        </w:rPr>
        <w:tab/>
      </w:r>
      <w:r w:rsidRPr="00C07431">
        <w:rPr>
          <w:rFonts w:ascii="Adobe Caslon Pro" w:hAnsi="Adobe Caslon Pro"/>
          <w:sz w:val="22"/>
          <w:szCs w:val="22"/>
        </w:rPr>
        <w:tab/>
      </w:r>
      <w:r w:rsidR="00D27F4C" w:rsidRPr="00C07431">
        <w:rPr>
          <w:rFonts w:ascii="Adobe Caslon Pro" w:hAnsi="Adobe Caslon Pro"/>
          <w:sz w:val="22"/>
          <w:szCs w:val="22"/>
        </w:rPr>
        <w:tab/>
      </w:r>
      <w:r w:rsidRPr="00C07431">
        <w:rPr>
          <w:rFonts w:ascii="Adobe Caslon Pro" w:hAnsi="Adobe Caslon Pro"/>
          <w:sz w:val="22"/>
          <w:szCs w:val="22"/>
        </w:rPr>
        <w:t xml:space="preserve">Date of </w:t>
      </w:r>
      <w:r w:rsidR="00446575">
        <w:rPr>
          <w:rFonts w:ascii="Adobe Caslon Pro" w:hAnsi="Adobe Caslon Pro"/>
          <w:sz w:val="22"/>
          <w:szCs w:val="22"/>
        </w:rPr>
        <w:t>Review</w:t>
      </w:r>
      <w:r w:rsidRPr="00C07431">
        <w:rPr>
          <w:rFonts w:ascii="Adobe Caslon Pro" w:hAnsi="Adobe Caslon Pro"/>
          <w:sz w:val="22"/>
          <w:szCs w:val="22"/>
        </w:rPr>
        <w:t>: _____/_____/_____</w:t>
      </w:r>
    </w:p>
    <w:p w14:paraId="693E337C" w14:textId="1D189A96" w:rsidR="00D27F4C" w:rsidRPr="00C07431" w:rsidRDefault="00D27F4C" w:rsidP="00C07431">
      <w:pPr>
        <w:pStyle w:val="NormalWeb"/>
        <w:spacing w:before="120" w:beforeAutospacing="0" w:after="0" w:afterAutospacing="0"/>
        <w:rPr>
          <w:rFonts w:ascii="Adobe Caslon Pro" w:hAnsi="Adobe Caslon Pro"/>
          <w:sz w:val="22"/>
          <w:szCs w:val="22"/>
        </w:rPr>
      </w:pPr>
      <w:r w:rsidRPr="00C07431">
        <w:rPr>
          <w:rFonts w:ascii="Adobe Caslon Pro" w:hAnsi="Adobe Caslon Pro"/>
          <w:sz w:val="22"/>
          <w:szCs w:val="22"/>
        </w:rPr>
        <w:t>Time: ______________________________</w:t>
      </w:r>
      <w:r w:rsidRPr="00C07431">
        <w:rPr>
          <w:rFonts w:ascii="Adobe Caslon Pro" w:hAnsi="Adobe Caslon Pro"/>
          <w:sz w:val="22"/>
          <w:szCs w:val="22"/>
        </w:rPr>
        <w:tab/>
      </w:r>
      <w:r w:rsidRPr="00C07431">
        <w:rPr>
          <w:rFonts w:ascii="Adobe Caslon Pro" w:hAnsi="Adobe Caslon Pro"/>
          <w:sz w:val="22"/>
          <w:szCs w:val="22"/>
        </w:rPr>
        <w:tab/>
      </w:r>
      <w:r w:rsidRPr="00C07431">
        <w:rPr>
          <w:rFonts w:ascii="Adobe Caslon Pro" w:hAnsi="Adobe Caslon Pro"/>
          <w:sz w:val="22"/>
          <w:szCs w:val="22"/>
        </w:rPr>
        <w:tab/>
        <w:t>Location: _________________________</w:t>
      </w:r>
    </w:p>
    <w:p w14:paraId="40425B90" w14:textId="427086BB" w:rsidR="00FB7CB4" w:rsidRPr="00C07431" w:rsidRDefault="00D27F4C" w:rsidP="00C07431">
      <w:pPr>
        <w:pStyle w:val="NormalWeb"/>
        <w:spacing w:before="120" w:beforeAutospacing="0" w:after="0" w:afterAutospacing="0"/>
        <w:rPr>
          <w:rFonts w:ascii="Adobe Caslon Pro" w:hAnsi="Adobe Caslon Pro"/>
          <w:sz w:val="22"/>
          <w:szCs w:val="22"/>
        </w:rPr>
      </w:pPr>
      <w:r w:rsidRPr="00C07431">
        <w:rPr>
          <w:rFonts w:ascii="Adobe Caslon Pro" w:hAnsi="Adobe Caslon Pro"/>
          <w:sz w:val="22"/>
          <w:szCs w:val="22"/>
        </w:rPr>
        <w:t>Class: ______________________________</w:t>
      </w:r>
      <w:r w:rsidRPr="00C07431">
        <w:rPr>
          <w:rFonts w:ascii="Adobe Caslon Pro" w:hAnsi="Adobe Caslon Pro"/>
          <w:sz w:val="22"/>
          <w:szCs w:val="22"/>
        </w:rPr>
        <w:tab/>
      </w:r>
      <w:r w:rsidRPr="00C07431">
        <w:rPr>
          <w:rFonts w:ascii="Adobe Caslon Pro" w:hAnsi="Adobe Caslon Pro"/>
          <w:sz w:val="22"/>
          <w:szCs w:val="22"/>
        </w:rPr>
        <w:tab/>
      </w:r>
      <w:r w:rsidRPr="00C07431">
        <w:rPr>
          <w:rFonts w:ascii="Adobe Caslon Pro" w:hAnsi="Adobe Caslon Pro"/>
          <w:sz w:val="22"/>
          <w:szCs w:val="22"/>
        </w:rPr>
        <w:tab/>
      </w:r>
      <w:r w:rsidR="00FB7CB4" w:rsidRPr="00C07431">
        <w:rPr>
          <w:rFonts w:ascii="Adobe Caslon Pro" w:hAnsi="Adobe Caslon Pro"/>
          <w:sz w:val="22"/>
          <w:szCs w:val="22"/>
        </w:rPr>
        <w:t xml:space="preserve">Peer </w:t>
      </w:r>
      <w:r w:rsidR="00446575">
        <w:rPr>
          <w:rFonts w:ascii="Adobe Caslon Pro" w:hAnsi="Adobe Caslon Pro"/>
          <w:sz w:val="22"/>
          <w:szCs w:val="22"/>
        </w:rPr>
        <w:t>Reviewe</w:t>
      </w:r>
      <w:r w:rsidR="00FB7CB4" w:rsidRPr="00C07431">
        <w:rPr>
          <w:rFonts w:ascii="Adobe Caslon Pro" w:hAnsi="Adobe Caslon Pro"/>
          <w:sz w:val="22"/>
          <w:szCs w:val="22"/>
        </w:rPr>
        <w:t>r: _______________________</w:t>
      </w:r>
    </w:p>
    <w:p w14:paraId="7DA49EDE" w14:textId="77777777" w:rsidR="00FB7CB4" w:rsidRPr="00C07431" w:rsidRDefault="00FB7CB4" w:rsidP="00FB7CB4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</w:p>
    <w:p w14:paraId="72BE2329" w14:textId="3841F511" w:rsidR="00B6236C" w:rsidRDefault="003656A8" w:rsidP="00060FA3">
      <w:pPr>
        <w:pStyle w:val="NormalWeb"/>
        <w:spacing w:before="0" w:beforeAutospacing="0" w:after="0" w:afterAutospacing="0"/>
        <w:rPr>
          <w:rFonts w:ascii="Adobe Caslon Pro" w:hAnsi="Adobe Caslon Pro"/>
          <w:i/>
          <w:sz w:val="22"/>
          <w:szCs w:val="22"/>
        </w:rPr>
      </w:pPr>
      <w:r>
        <w:rPr>
          <w:rFonts w:ascii="Adobe Caslon Pro" w:hAnsi="Adobe Caslon Pro"/>
          <w:i/>
          <w:sz w:val="22"/>
          <w:szCs w:val="22"/>
        </w:rPr>
        <w:t xml:space="preserve">This is an </w:t>
      </w:r>
      <w:r w:rsidRPr="003656A8">
        <w:rPr>
          <w:rFonts w:ascii="Adobe Caslon Pro" w:hAnsi="Adobe Caslon Pro"/>
          <w:i/>
          <w:sz w:val="22"/>
          <w:szCs w:val="22"/>
          <w:u w:val="single"/>
        </w:rPr>
        <w:t>optional</w:t>
      </w:r>
      <w:r w:rsidRPr="003656A8">
        <w:rPr>
          <w:rFonts w:ascii="Adobe Caslon Pro" w:hAnsi="Adobe Caslon Pro"/>
          <w:sz w:val="22"/>
          <w:szCs w:val="22"/>
        </w:rPr>
        <w:t xml:space="preserve"> </w:t>
      </w:r>
      <w:r>
        <w:rPr>
          <w:rFonts w:ascii="Adobe Caslon Pro" w:hAnsi="Adobe Caslon Pro"/>
          <w:i/>
          <w:sz w:val="22"/>
          <w:szCs w:val="22"/>
        </w:rPr>
        <w:t xml:space="preserve">form that can be used for multiple purposes in preparing a peer </w:t>
      </w:r>
      <w:r w:rsidR="00446575">
        <w:rPr>
          <w:rFonts w:ascii="Adobe Caslon Pro" w:hAnsi="Adobe Caslon Pro"/>
          <w:i/>
          <w:sz w:val="22"/>
          <w:szCs w:val="22"/>
        </w:rPr>
        <w:t>reviewe</w:t>
      </w:r>
      <w:r>
        <w:rPr>
          <w:rFonts w:ascii="Adobe Caslon Pro" w:hAnsi="Adobe Caslon Pro"/>
          <w:i/>
          <w:sz w:val="22"/>
          <w:szCs w:val="22"/>
        </w:rPr>
        <w:t xml:space="preserve">r </w:t>
      </w:r>
      <w:r w:rsidRPr="00C07431">
        <w:rPr>
          <w:rFonts w:ascii="Adobe Caslon Pro" w:hAnsi="Adobe Caslon Pro"/>
          <w:i/>
          <w:sz w:val="22"/>
          <w:szCs w:val="22"/>
        </w:rPr>
        <w:t xml:space="preserve">prior to the in-class </w:t>
      </w:r>
      <w:r w:rsidR="00446575">
        <w:rPr>
          <w:rFonts w:ascii="Adobe Caslon Pro" w:hAnsi="Adobe Caslon Pro"/>
          <w:i/>
          <w:sz w:val="22"/>
          <w:szCs w:val="22"/>
        </w:rPr>
        <w:t>review</w:t>
      </w:r>
      <w:r>
        <w:rPr>
          <w:rFonts w:ascii="Adobe Caslon Pro" w:hAnsi="Adobe Caslon Pro"/>
          <w:i/>
          <w:sz w:val="22"/>
          <w:szCs w:val="22"/>
        </w:rPr>
        <w:t>. Fi</w:t>
      </w:r>
      <w:r w:rsidR="00F018FC">
        <w:rPr>
          <w:rFonts w:ascii="Adobe Caslon Pro" w:hAnsi="Adobe Caslon Pro"/>
          <w:i/>
          <w:sz w:val="22"/>
          <w:szCs w:val="22"/>
        </w:rPr>
        <w:t>rst, it can be used to frame your</w:t>
      </w:r>
      <w:r w:rsidR="00D3292E">
        <w:rPr>
          <w:rFonts w:ascii="Adobe Caslon Pro" w:hAnsi="Adobe Caslon Pro"/>
          <w:i/>
          <w:sz w:val="22"/>
          <w:szCs w:val="22"/>
        </w:rPr>
        <w:t>, or your discipline’s,</w:t>
      </w:r>
      <w:r w:rsidR="00267878">
        <w:rPr>
          <w:rFonts w:ascii="Adobe Caslon Pro" w:hAnsi="Adobe Caslon Pro"/>
          <w:i/>
          <w:sz w:val="22"/>
          <w:szCs w:val="22"/>
        </w:rPr>
        <w:t xml:space="preserve"> </w:t>
      </w:r>
      <w:r w:rsidR="00F018FC">
        <w:rPr>
          <w:rFonts w:ascii="Adobe Caslon Pro" w:hAnsi="Adobe Caslon Pro"/>
          <w:i/>
          <w:sz w:val="22"/>
          <w:szCs w:val="22"/>
        </w:rPr>
        <w:t>approach to the course topic</w:t>
      </w:r>
      <w:r>
        <w:rPr>
          <w:rFonts w:ascii="Adobe Caslon Pro" w:hAnsi="Adobe Caslon Pro"/>
          <w:i/>
          <w:sz w:val="22"/>
          <w:szCs w:val="22"/>
        </w:rPr>
        <w:t xml:space="preserve"> and </w:t>
      </w:r>
      <w:r w:rsidR="00F018FC">
        <w:rPr>
          <w:rFonts w:ascii="Adobe Caslon Pro" w:hAnsi="Adobe Caslon Pro"/>
          <w:i/>
          <w:sz w:val="22"/>
          <w:szCs w:val="22"/>
        </w:rPr>
        <w:t>pedagogy</w:t>
      </w:r>
      <w:r>
        <w:rPr>
          <w:rFonts w:ascii="Adobe Caslon Pro" w:hAnsi="Adobe Caslon Pro"/>
          <w:i/>
          <w:sz w:val="22"/>
          <w:szCs w:val="22"/>
        </w:rPr>
        <w:t xml:space="preserve"> so that the peer </w:t>
      </w:r>
      <w:r w:rsidR="00446575">
        <w:rPr>
          <w:rFonts w:ascii="Adobe Caslon Pro" w:hAnsi="Adobe Caslon Pro"/>
          <w:i/>
          <w:sz w:val="22"/>
          <w:szCs w:val="22"/>
        </w:rPr>
        <w:t>reviewe</w:t>
      </w:r>
      <w:r>
        <w:rPr>
          <w:rFonts w:ascii="Adobe Caslon Pro" w:hAnsi="Adobe Caslon Pro"/>
          <w:i/>
          <w:sz w:val="22"/>
          <w:szCs w:val="22"/>
        </w:rPr>
        <w:t>r is better informed regarding your pedagogical decisions</w:t>
      </w:r>
      <w:r w:rsidR="00F018FC">
        <w:rPr>
          <w:rFonts w:ascii="Adobe Caslon Pro" w:hAnsi="Adobe Caslon Pro"/>
          <w:i/>
          <w:sz w:val="22"/>
          <w:szCs w:val="22"/>
        </w:rPr>
        <w:t xml:space="preserve">-providing them with some context for their </w:t>
      </w:r>
      <w:r w:rsidR="00446575">
        <w:rPr>
          <w:rFonts w:ascii="Adobe Caslon Pro" w:hAnsi="Adobe Caslon Pro"/>
          <w:i/>
          <w:sz w:val="22"/>
          <w:szCs w:val="22"/>
        </w:rPr>
        <w:t>review</w:t>
      </w:r>
      <w:r>
        <w:rPr>
          <w:rFonts w:ascii="Adobe Caslon Pro" w:hAnsi="Adobe Caslon Pro"/>
          <w:i/>
          <w:sz w:val="22"/>
          <w:szCs w:val="22"/>
        </w:rPr>
        <w:t xml:space="preserve">. Second, it can be used to simply provide the peer </w:t>
      </w:r>
      <w:r w:rsidR="00446575">
        <w:rPr>
          <w:rFonts w:ascii="Adobe Caslon Pro" w:hAnsi="Adobe Caslon Pro"/>
          <w:i/>
          <w:sz w:val="22"/>
          <w:szCs w:val="22"/>
        </w:rPr>
        <w:t>reviewe</w:t>
      </w:r>
      <w:r>
        <w:rPr>
          <w:rFonts w:ascii="Adobe Caslon Pro" w:hAnsi="Adobe Caslon Pro"/>
          <w:i/>
          <w:sz w:val="22"/>
          <w:szCs w:val="22"/>
        </w:rPr>
        <w:t>r with any information you feel would be helpful before the class session.</w:t>
      </w:r>
    </w:p>
    <w:p w14:paraId="2DC3DECC" w14:textId="084BDF1C" w:rsidR="004D1F58" w:rsidRPr="00C07431" w:rsidRDefault="00446575" w:rsidP="00060FA3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i/>
          <w:sz w:val="22"/>
          <w:szCs w:val="22"/>
        </w:rPr>
        <w:t xml:space="preserve">*The better </w:t>
      </w:r>
      <w:r w:rsidR="00A149E7">
        <w:rPr>
          <w:rFonts w:ascii="Adobe Caslon Pro" w:hAnsi="Adobe Caslon Pro"/>
          <w:i/>
          <w:sz w:val="22"/>
          <w:szCs w:val="22"/>
        </w:rPr>
        <w:t xml:space="preserve">primed </w:t>
      </w:r>
      <w:r>
        <w:rPr>
          <w:rFonts w:ascii="Adobe Caslon Pro" w:hAnsi="Adobe Caslon Pro"/>
          <w:i/>
          <w:sz w:val="22"/>
          <w:szCs w:val="22"/>
        </w:rPr>
        <w:t>a peer reviewe</w:t>
      </w:r>
      <w:r w:rsidR="004D1F58">
        <w:rPr>
          <w:rFonts w:ascii="Adobe Caslon Pro" w:hAnsi="Adobe Caslon Pro"/>
          <w:i/>
          <w:sz w:val="22"/>
          <w:szCs w:val="22"/>
        </w:rPr>
        <w:t xml:space="preserve">r is for a particular class, the more reflective their </w:t>
      </w:r>
      <w:r>
        <w:rPr>
          <w:rFonts w:ascii="Adobe Caslon Pro" w:hAnsi="Adobe Caslon Pro"/>
          <w:i/>
          <w:sz w:val="22"/>
          <w:szCs w:val="22"/>
        </w:rPr>
        <w:t>review</w:t>
      </w:r>
      <w:r w:rsidR="004D1F58">
        <w:rPr>
          <w:rFonts w:ascii="Adobe Caslon Pro" w:hAnsi="Adobe Caslon Pro"/>
          <w:i/>
          <w:sz w:val="22"/>
          <w:szCs w:val="22"/>
        </w:rPr>
        <w:t xml:space="preserve"> will be of your desired instructional approaches and goals.</w:t>
      </w:r>
    </w:p>
    <w:p w14:paraId="58EF4136" w14:textId="77777777" w:rsidR="00D27F4C" w:rsidRPr="00C07431" w:rsidRDefault="00D27F4C" w:rsidP="00060FA3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</w:p>
    <w:p w14:paraId="4B812187" w14:textId="6DEF8786" w:rsidR="00D27F4C" w:rsidRDefault="00F018FC" w:rsidP="00060FA3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Your</w:t>
      </w:r>
      <w:r w:rsidR="00D3292E">
        <w:rPr>
          <w:rFonts w:ascii="Adobe Caslon Pro" w:hAnsi="Adobe Caslon Pro"/>
          <w:sz w:val="22"/>
          <w:szCs w:val="22"/>
        </w:rPr>
        <w:t>, or Your Discipline’s,</w:t>
      </w:r>
      <w:r>
        <w:rPr>
          <w:rFonts w:ascii="Adobe Caslon Pro" w:hAnsi="Adobe Caslon Pro"/>
          <w:sz w:val="22"/>
          <w:szCs w:val="22"/>
        </w:rPr>
        <w:t xml:space="preserve"> </w:t>
      </w:r>
      <w:r w:rsidR="00427C31">
        <w:rPr>
          <w:rFonts w:ascii="Adobe Caslon Pro" w:hAnsi="Adobe Caslon Pro"/>
          <w:sz w:val="22"/>
          <w:szCs w:val="22"/>
        </w:rPr>
        <w:t xml:space="preserve">Pedagogical </w:t>
      </w:r>
      <w:r>
        <w:rPr>
          <w:rFonts w:ascii="Adobe Caslon Pro" w:hAnsi="Adobe Caslon Pro"/>
          <w:sz w:val="22"/>
          <w:szCs w:val="22"/>
        </w:rPr>
        <w:t xml:space="preserve">Approach to Course Topic </w:t>
      </w:r>
      <w:r w:rsidR="003656A8">
        <w:rPr>
          <w:rFonts w:ascii="Adobe Caslon Pro" w:hAnsi="Adobe Caslon Pro"/>
          <w:sz w:val="22"/>
          <w:szCs w:val="22"/>
        </w:rPr>
        <w:t>(individual session and/or entire course)</w:t>
      </w:r>
      <w:r w:rsidR="00D27F4C" w:rsidRPr="00C07431">
        <w:rPr>
          <w:rFonts w:ascii="Adobe Caslon Pro" w:hAnsi="Adobe Caslon Pro"/>
          <w:sz w:val="22"/>
          <w:szCs w:val="22"/>
        </w:rPr>
        <w:t>:</w:t>
      </w:r>
    </w:p>
    <w:p w14:paraId="702DC4C3" w14:textId="379B29E4" w:rsidR="00427C31" w:rsidRPr="00C07431" w:rsidRDefault="00427C31" w:rsidP="00060FA3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*</w:t>
      </w:r>
      <w:proofErr w:type="gramStart"/>
      <w:r w:rsidRPr="00427C31">
        <w:rPr>
          <w:rFonts w:ascii="Adobe Caslon Pro" w:hAnsi="Adobe Caslon Pro"/>
          <w:i/>
          <w:sz w:val="22"/>
          <w:szCs w:val="22"/>
        </w:rPr>
        <w:t>i</w:t>
      </w:r>
      <w:proofErr w:type="gramEnd"/>
      <w:r w:rsidRPr="00427C31">
        <w:rPr>
          <w:rFonts w:ascii="Adobe Caslon Pro" w:hAnsi="Adobe Caslon Pro"/>
          <w:i/>
          <w:sz w:val="22"/>
          <w:szCs w:val="22"/>
        </w:rPr>
        <w:t xml:space="preserve">.e., </w:t>
      </w:r>
      <w:r>
        <w:rPr>
          <w:rFonts w:ascii="Adobe Caslon Pro" w:hAnsi="Adobe Caslon Pro"/>
          <w:i/>
          <w:sz w:val="22"/>
          <w:szCs w:val="22"/>
        </w:rPr>
        <w:t xml:space="preserve">explain why </w:t>
      </w:r>
      <w:r w:rsidRPr="00427C31">
        <w:rPr>
          <w:rFonts w:ascii="Adobe Caslon Pro" w:hAnsi="Adobe Caslon Pro"/>
          <w:i/>
          <w:sz w:val="22"/>
          <w:szCs w:val="22"/>
        </w:rPr>
        <w:t>lecture coupled with discussion, small-group work with supporting lecture, short lectures with quizzes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F0C5A" w:rsidRPr="00C07431" w14:paraId="38443430" w14:textId="77777777" w:rsidTr="004F0C5A">
        <w:tc>
          <w:tcPr>
            <w:tcW w:w="10296" w:type="dxa"/>
          </w:tcPr>
          <w:p w14:paraId="2B92EAC8" w14:textId="77777777" w:rsidR="004F0C5A" w:rsidRDefault="004F0C5A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10715B1E" w14:textId="77777777" w:rsidR="00F018FC" w:rsidRDefault="00F018FC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67C150F5" w14:textId="77777777" w:rsidR="00F018FC" w:rsidRDefault="00F018FC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7E4BB6A5" w14:textId="77777777" w:rsidR="00F018FC" w:rsidRDefault="00F018FC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3D3869EB" w14:textId="77777777" w:rsidR="004F0C5A" w:rsidRPr="00C07431" w:rsidRDefault="004F0C5A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</w:tc>
      </w:tr>
    </w:tbl>
    <w:p w14:paraId="74739DA4" w14:textId="77777777" w:rsidR="00D27F4C" w:rsidRPr="00C07431" w:rsidRDefault="00D27F4C" w:rsidP="00060FA3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</w:p>
    <w:p w14:paraId="74A9608F" w14:textId="4D07BD79" w:rsidR="00D27F4C" w:rsidRDefault="0006029E" w:rsidP="00060FA3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 xml:space="preserve">Miscellaneous </w:t>
      </w:r>
      <w:r w:rsidR="00F018FC">
        <w:rPr>
          <w:rFonts w:ascii="Adobe Caslon Pro" w:hAnsi="Adobe Caslon Pro"/>
          <w:sz w:val="22"/>
          <w:szCs w:val="22"/>
        </w:rPr>
        <w:t>Helpful Information for</w:t>
      </w:r>
      <w:r w:rsidR="003656A8">
        <w:rPr>
          <w:rFonts w:ascii="Adobe Caslon Pro" w:hAnsi="Adobe Caslon Pro"/>
          <w:sz w:val="22"/>
          <w:szCs w:val="22"/>
        </w:rPr>
        <w:t xml:space="preserve"> Peer </w:t>
      </w:r>
      <w:r w:rsidR="00446575">
        <w:rPr>
          <w:rFonts w:ascii="Adobe Caslon Pro" w:hAnsi="Adobe Caslon Pro"/>
          <w:sz w:val="22"/>
          <w:szCs w:val="22"/>
        </w:rPr>
        <w:t>Reviewe</w:t>
      </w:r>
      <w:r w:rsidR="003656A8">
        <w:rPr>
          <w:rFonts w:ascii="Adobe Caslon Pro" w:hAnsi="Adobe Caslon Pro"/>
          <w:sz w:val="22"/>
          <w:szCs w:val="22"/>
        </w:rPr>
        <w:t>r Prior to In-Class Evaluation</w:t>
      </w:r>
      <w:r w:rsidR="00D27F4C" w:rsidRPr="00C07431">
        <w:rPr>
          <w:rFonts w:ascii="Adobe Caslon Pro" w:hAnsi="Adobe Caslon Pro"/>
          <w:sz w:val="22"/>
          <w:szCs w:val="22"/>
        </w:rPr>
        <w:t>:</w:t>
      </w:r>
    </w:p>
    <w:p w14:paraId="11A5F9A6" w14:textId="5BFAB227" w:rsidR="0006029E" w:rsidRPr="00C07431" w:rsidRDefault="0006029E" w:rsidP="00060FA3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*</w:t>
      </w:r>
      <w:proofErr w:type="gramStart"/>
      <w:r>
        <w:rPr>
          <w:rFonts w:ascii="Adobe Caslon Pro" w:hAnsi="Adobe Caslon Pro"/>
          <w:i/>
          <w:sz w:val="22"/>
          <w:szCs w:val="22"/>
        </w:rPr>
        <w:t>i</w:t>
      </w:r>
      <w:proofErr w:type="gramEnd"/>
      <w:r>
        <w:rPr>
          <w:rFonts w:ascii="Adobe Caslon Pro" w:hAnsi="Adobe Caslon Pro"/>
          <w:i/>
          <w:sz w:val="22"/>
          <w:szCs w:val="22"/>
        </w:rPr>
        <w:t>.e., student dynamics, unit on theoretical concepts versus practical applications, preparing students for a term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F0C5A" w:rsidRPr="00C07431" w14:paraId="783CBE85" w14:textId="77777777" w:rsidTr="004F0C5A">
        <w:tc>
          <w:tcPr>
            <w:tcW w:w="10296" w:type="dxa"/>
          </w:tcPr>
          <w:p w14:paraId="5A9C0D0F" w14:textId="77777777" w:rsidR="004F0C5A" w:rsidRPr="00C07431" w:rsidRDefault="004F0C5A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6827ACB9" w14:textId="77777777" w:rsidR="004F0C5A" w:rsidRDefault="004F0C5A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551A2AB2" w14:textId="77777777" w:rsidR="00F018FC" w:rsidRDefault="00F018FC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67E4C14F" w14:textId="77777777" w:rsidR="00F018FC" w:rsidRDefault="00F018FC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409D93D2" w14:textId="77777777" w:rsidR="00F018FC" w:rsidRPr="00C07431" w:rsidRDefault="00F018FC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</w:tc>
      </w:tr>
    </w:tbl>
    <w:p w14:paraId="58DBD34B" w14:textId="77777777" w:rsidR="00D27F4C" w:rsidRPr="00C07431" w:rsidRDefault="00D27F4C" w:rsidP="00060FA3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</w:p>
    <w:p w14:paraId="03F10BB6" w14:textId="441CE558" w:rsidR="00171D22" w:rsidRPr="00C07431" w:rsidRDefault="00171D22" w:rsidP="00060FA3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  <w:r w:rsidRPr="00C07431">
        <w:rPr>
          <w:rFonts w:ascii="Adobe Caslon Pro" w:hAnsi="Adobe Caslon Pro"/>
          <w:sz w:val="22"/>
          <w:szCs w:val="22"/>
        </w:rPr>
        <w:t>Gener</w:t>
      </w:r>
      <w:r w:rsidR="00F018FC">
        <w:rPr>
          <w:rFonts w:ascii="Adobe Caslon Pro" w:hAnsi="Adobe Caslon Pro"/>
          <w:sz w:val="22"/>
          <w:szCs w:val="22"/>
        </w:rPr>
        <w:t xml:space="preserve">al Remarks for Peer </w:t>
      </w:r>
      <w:r w:rsidR="00446575">
        <w:rPr>
          <w:rFonts w:ascii="Adobe Caslon Pro" w:hAnsi="Adobe Caslon Pro"/>
          <w:sz w:val="22"/>
          <w:szCs w:val="22"/>
        </w:rPr>
        <w:t>Reviewe</w:t>
      </w:r>
      <w:r w:rsidRPr="00C07431">
        <w:rPr>
          <w:rFonts w:ascii="Adobe Caslon Pro" w:hAnsi="Adobe Caslon Pro"/>
          <w:sz w:val="22"/>
          <w:szCs w:val="22"/>
        </w:rPr>
        <w:t>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07431" w14:paraId="20DD1A5F" w14:textId="77777777" w:rsidTr="00C07431">
        <w:tc>
          <w:tcPr>
            <w:tcW w:w="10296" w:type="dxa"/>
          </w:tcPr>
          <w:p w14:paraId="5D496522" w14:textId="77777777" w:rsidR="00C07431" w:rsidRDefault="00C07431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135481A9" w14:textId="77777777" w:rsidR="00C07431" w:rsidRDefault="00C07431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2BFEDAA8" w14:textId="77777777" w:rsidR="00F018FC" w:rsidRDefault="00F018FC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6B172397" w14:textId="77777777" w:rsidR="00F018FC" w:rsidRDefault="00F018FC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  <w:p w14:paraId="6E3C7839" w14:textId="77777777" w:rsidR="00F018FC" w:rsidRDefault="00F018FC" w:rsidP="00060FA3">
            <w:pPr>
              <w:pStyle w:val="NormalWeb"/>
              <w:spacing w:before="0" w:beforeAutospacing="0" w:after="0" w:afterAutospacing="0"/>
              <w:rPr>
                <w:rFonts w:ascii="Adobe Caslon Pro" w:hAnsi="Adobe Caslon Pro"/>
                <w:sz w:val="22"/>
                <w:szCs w:val="22"/>
              </w:rPr>
            </w:pPr>
          </w:p>
        </w:tc>
      </w:tr>
    </w:tbl>
    <w:p w14:paraId="515AEEC7" w14:textId="77777777" w:rsidR="00171D22" w:rsidRPr="00C07431" w:rsidRDefault="00171D22" w:rsidP="00F018FC">
      <w:pPr>
        <w:pStyle w:val="NormalWeb"/>
        <w:spacing w:before="0" w:beforeAutospacing="0" w:after="0" w:afterAutospacing="0"/>
        <w:rPr>
          <w:rFonts w:ascii="Adobe Caslon Pro" w:hAnsi="Adobe Caslon Pro"/>
          <w:sz w:val="22"/>
          <w:szCs w:val="22"/>
        </w:rPr>
      </w:pPr>
    </w:p>
    <w:sectPr w:rsidR="00171D22" w:rsidRPr="00C07431" w:rsidSect="00D27F4C">
      <w:footerReference w:type="even" r:id="rId9"/>
      <w:headerReference w:type="first" r:id="rId10"/>
      <w:footerReference w:type="first" r:id="rId11"/>
      <w:pgSz w:w="12240" w:h="15840" w:code="1"/>
      <w:pgMar w:top="1080" w:right="1080" w:bottom="1080" w:left="1080" w:header="360" w:footer="5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70C3" w14:textId="77777777" w:rsidR="00427C31" w:rsidRDefault="00427C31">
      <w:r>
        <w:separator/>
      </w:r>
    </w:p>
  </w:endnote>
  <w:endnote w:type="continuationSeparator" w:id="0">
    <w:p w14:paraId="6BE31032" w14:textId="77777777" w:rsidR="00427C31" w:rsidRDefault="0042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UniversityOS">
    <w:altName w:val="University 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UC Berkeley OS Black">
    <w:altName w:val="Times New Roman"/>
    <w:charset w:val="00"/>
    <w:family w:val="auto"/>
    <w:pitch w:val="variable"/>
    <w:sig w:usb0="80000027" w:usb1="4000204B" w:usb2="00000000" w:usb3="00000000" w:csb0="00000001" w:csb1="00000000"/>
  </w:font>
  <w:font w:name="UC Berkeley OS">
    <w:altName w:val="Times New Roman"/>
    <w:charset w:val="00"/>
    <w:family w:val="auto"/>
    <w:pitch w:val="variable"/>
    <w:sig w:usb0="80000027" w:usb1="4000004B" w:usb2="00000000" w:usb3="00000000" w:csb0="00000001" w:csb1="00000000"/>
  </w:font>
  <w:font w:name="UCBerkeleyOS-Titling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1259" w14:textId="77777777" w:rsidR="00427C31" w:rsidRDefault="00427C31" w:rsidP="00E25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8B4B5" w14:textId="77777777" w:rsidR="00427C31" w:rsidRDefault="00427C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CD26" w14:textId="6B662C03" w:rsidR="00427C31" w:rsidRPr="00256C7B" w:rsidRDefault="00256C7B" w:rsidP="00567A70">
    <w:pPr>
      <w:pStyle w:val="Footer"/>
      <w:tabs>
        <w:tab w:val="clear" w:pos="8640"/>
        <w:tab w:val="right" w:pos="9360"/>
      </w:tabs>
      <w:rPr>
        <w:rFonts w:ascii="Adobe Caslon Pro" w:hAnsi="Adobe Caslon Pro"/>
        <w:sz w:val="16"/>
        <w:szCs w:val="16"/>
      </w:rPr>
    </w:pPr>
    <w:r>
      <w:rPr>
        <w:rFonts w:ascii="Adobe Caslon Pro" w:hAnsi="Adobe Caslon Pro"/>
        <w:sz w:val="16"/>
        <w:szCs w:val="16"/>
      </w:rPr>
      <w:t>*</w:t>
    </w:r>
    <w:r w:rsidRPr="00256C7B">
      <w:rPr>
        <w:rFonts w:ascii="Adobe Caslon Pro" w:hAnsi="Adobe Caslon Pro"/>
        <w:i/>
        <w:sz w:val="16"/>
        <w:szCs w:val="16"/>
      </w:rPr>
      <w:t xml:space="preserve">Freishtat, </w:t>
    </w:r>
    <w:r w:rsidR="0077311C">
      <w:rPr>
        <w:rFonts w:ascii="Adobe Caslon Pro" w:hAnsi="Adobe Caslon Pro"/>
        <w:i/>
        <w:sz w:val="16"/>
        <w:szCs w:val="16"/>
      </w:rPr>
      <w:t xml:space="preserve">CTL, </w:t>
    </w:r>
    <w:r w:rsidRPr="00256C7B">
      <w:rPr>
        <w:rFonts w:ascii="Adobe Caslon Pro" w:hAnsi="Adobe Caslon Pro"/>
        <w:i/>
        <w:sz w:val="16"/>
        <w:szCs w:val="16"/>
      </w:rPr>
      <w:t>2013 UC Berkeley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1EA5" w14:textId="77777777" w:rsidR="00427C31" w:rsidRDefault="00427C31">
      <w:r>
        <w:separator/>
      </w:r>
    </w:p>
  </w:footnote>
  <w:footnote w:type="continuationSeparator" w:id="0">
    <w:p w14:paraId="279D1C9D" w14:textId="77777777" w:rsidR="00427C31" w:rsidRDefault="00427C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2BFE" w14:textId="77777777" w:rsidR="00427C31" w:rsidRDefault="00427C31" w:rsidP="007A1ECE">
    <w:pPr>
      <w:rPr>
        <w:rFonts w:ascii="Times New Roman" w:hAnsi="Times New Roman"/>
        <w:spacing w:val="16"/>
        <w:sz w:val="23"/>
      </w:rPr>
    </w:pPr>
  </w:p>
  <w:p w14:paraId="7EA21B8B" w14:textId="5B4E4CC1" w:rsidR="00427C31" w:rsidRPr="00D715AA" w:rsidRDefault="00427C31" w:rsidP="00614AC5">
    <w:pPr>
      <w:rPr>
        <w:rFonts w:ascii="UC Berkeley OS" w:hAnsi="UC Berkeley OS"/>
        <w:spacing w:val="16"/>
        <w:szCs w:val="24"/>
      </w:rPr>
    </w:pPr>
    <w:r>
      <w:rPr>
        <w:rFonts w:ascii="UC Berkeley OS Black" w:hAnsi="UC Berkeley OS Black"/>
        <w:noProof/>
      </w:rPr>
      <w:drawing>
        <wp:anchor distT="0" distB="0" distL="114300" distR="114300" simplePos="0" relativeHeight="251659264" behindDoc="1" locked="0" layoutInCell="1" allowOverlap="1" wp14:anchorId="76FA34FA" wp14:editId="52608154">
          <wp:simplePos x="0" y="0"/>
          <wp:positionH relativeFrom="column">
            <wp:posOffset>4280535</wp:posOffset>
          </wp:positionH>
          <wp:positionV relativeFrom="paragraph">
            <wp:posOffset>63500</wp:posOffset>
          </wp:positionV>
          <wp:extent cx="741680" cy="741680"/>
          <wp:effectExtent l="0" t="0" r="0" b="0"/>
          <wp:wrapNone/>
          <wp:docPr id="1" name="Picture 1" descr="Description: ucseal_4c_540_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cseal_4c_540_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5AA">
      <w:rPr>
        <w:rFonts w:ascii="UC Berkeley OS" w:hAnsi="UC Berkeley OS"/>
        <w:spacing w:val="16"/>
        <w:szCs w:val="24"/>
      </w:rPr>
      <w:t>UNIVERSITY OF CALIFORNIA, BERKELEY</w:t>
    </w:r>
  </w:p>
  <w:p w14:paraId="5441491C" w14:textId="15D8BE04" w:rsidR="00427C31" w:rsidRDefault="00427C31" w:rsidP="00614AC5">
    <w:pPr>
      <w:tabs>
        <w:tab w:val="left" w:pos="5760"/>
      </w:tabs>
      <w:rPr>
        <w:rFonts w:ascii="Times New Roman" w:hAnsi="Times New Roman"/>
        <w:spacing w:val="16"/>
        <w:sz w:val="14"/>
      </w:rPr>
    </w:pPr>
  </w:p>
  <w:p w14:paraId="17B3EB73" w14:textId="77777777" w:rsidR="00427C31" w:rsidRPr="004D43BB" w:rsidRDefault="00427C31" w:rsidP="00D27F4C">
    <w:pPr>
      <w:framePr w:w="6523" w:h="432" w:hRule="exact" w:wrap="around" w:vAnchor="text" w:hAnchor="page" w:x="1162" w:y="243"/>
      <w:pBdr>
        <w:top w:val="single" w:sz="6" w:space="4" w:color="auto"/>
        <w:bottom w:val="single" w:sz="6" w:space="4" w:color="auto"/>
      </w:pBdr>
      <w:rPr>
        <w:rFonts w:ascii="Times New Roman" w:hAnsi="Times New Roman"/>
        <w:spacing w:val="8"/>
        <w:sz w:val="12"/>
      </w:rPr>
    </w:pPr>
    <w:r w:rsidRPr="004D43BB">
      <w:rPr>
        <w:rFonts w:ascii="Times New Roman" w:hAnsi="Times New Roman"/>
        <w:spacing w:val="8"/>
        <w:sz w:val="12"/>
      </w:rPr>
      <w:t>BERKELEY • DAVIS • IRVINE • LOS ANGELES • MERCED • RIVERSIDE • SAN DIEGO • SAN FRANCISCO</w:t>
    </w:r>
  </w:p>
  <w:p w14:paraId="6C5C5C43" w14:textId="77777777" w:rsidR="00427C31" w:rsidRPr="004D43BB" w:rsidRDefault="00427C31" w:rsidP="00D27F4C">
    <w:pPr>
      <w:framePr w:w="6523" w:h="432" w:hRule="exact" w:wrap="around" w:vAnchor="text" w:hAnchor="page" w:x="1162" w:y="243"/>
      <w:rPr>
        <w:rFonts w:ascii="Times New Roman" w:hAnsi="Times New Roman"/>
        <w:sz w:val="11"/>
      </w:rPr>
    </w:pPr>
  </w:p>
  <w:p w14:paraId="600246C4" w14:textId="77777777" w:rsidR="00427C31" w:rsidRPr="004D43BB" w:rsidRDefault="00427C31" w:rsidP="00D27F4C">
    <w:pPr>
      <w:framePr w:w="2304" w:h="432" w:hRule="exact" w:wrap="around" w:vAnchor="text" w:hAnchor="page" w:x="9082" w:y="243"/>
      <w:pBdr>
        <w:top w:val="single" w:sz="6" w:space="4" w:color="auto"/>
        <w:bottom w:val="single" w:sz="6" w:space="4" w:color="auto"/>
      </w:pBdr>
      <w:spacing w:after="30"/>
      <w:jc w:val="right"/>
      <w:rPr>
        <w:rFonts w:ascii="Times New Roman" w:hAnsi="Times New Roman"/>
        <w:spacing w:val="8"/>
        <w:sz w:val="12"/>
      </w:rPr>
    </w:pPr>
    <w:r w:rsidRPr="004D43BB">
      <w:rPr>
        <w:rFonts w:ascii="Times New Roman" w:hAnsi="Times New Roman"/>
        <w:spacing w:val="8"/>
        <w:sz w:val="12"/>
      </w:rPr>
      <w:t>SANTA BARBARA • SANTA CRUZ</w:t>
    </w:r>
  </w:p>
  <w:p w14:paraId="5261ABCD" w14:textId="77777777" w:rsidR="00427C31" w:rsidRPr="004D43BB" w:rsidRDefault="00427C31" w:rsidP="00D27F4C">
    <w:pPr>
      <w:framePr w:w="2304" w:h="432" w:hRule="exact" w:wrap="around" w:vAnchor="text" w:hAnchor="page" w:x="9082" w:y="243"/>
      <w:spacing w:after="30"/>
      <w:rPr>
        <w:rFonts w:ascii="Times New Roman" w:hAnsi="Times New Roman"/>
        <w:spacing w:val="8"/>
        <w:sz w:val="11"/>
      </w:rPr>
    </w:pPr>
  </w:p>
  <w:p w14:paraId="0F2AC5FD" w14:textId="228F7388" w:rsidR="00427C31" w:rsidRPr="000E0F81" w:rsidRDefault="00427C31" w:rsidP="00614AC5">
    <w:pPr>
      <w:pStyle w:val="Addressphone"/>
      <w:tabs>
        <w:tab w:val="right" w:pos="9360"/>
        <w:tab w:val="right" w:pos="10800"/>
      </w:tabs>
      <w:jc w:val="left"/>
      <w:rPr>
        <w:rFonts w:ascii="UC Berkeley OS Black" w:hAnsi="UC Berkeley OS Black" w:cs="UCBerkeleyOS-Titling"/>
        <w:color w:val="003366"/>
        <w:spacing w:val="11"/>
        <w:sz w:val="21"/>
        <w:szCs w:val="21"/>
      </w:rPr>
    </w:pPr>
  </w:p>
  <w:p w14:paraId="75A1BE97" w14:textId="77777777" w:rsidR="00427C31" w:rsidRDefault="00427C31" w:rsidP="00614AC5">
    <w:pPr>
      <w:tabs>
        <w:tab w:val="left" w:pos="5760"/>
      </w:tabs>
      <w:rPr>
        <w:rFonts w:ascii="Times New Roman" w:hAnsi="Times New Roman"/>
        <w:spacing w:val="16"/>
        <w:sz w:val="14"/>
      </w:rPr>
    </w:pPr>
  </w:p>
  <w:p w14:paraId="59198B8F" w14:textId="77777777" w:rsidR="00427C31" w:rsidRDefault="00427C31" w:rsidP="00614AC5">
    <w:pPr>
      <w:tabs>
        <w:tab w:val="left" w:pos="5760"/>
      </w:tabs>
      <w:rPr>
        <w:rFonts w:ascii="Times New Roman" w:hAnsi="Times New Roman"/>
        <w:spacing w:val="16"/>
        <w:sz w:val="14"/>
      </w:rPr>
    </w:pPr>
  </w:p>
  <w:p w14:paraId="69244746" w14:textId="55265B9C" w:rsidR="00427C31" w:rsidRPr="004D43BB" w:rsidRDefault="00427C31" w:rsidP="00614AC5">
    <w:pPr>
      <w:tabs>
        <w:tab w:val="left" w:pos="5760"/>
      </w:tabs>
      <w:rPr>
        <w:rFonts w:ascii="Times New Roman" w:hAnsi="Times New Roman"/>
        <w:spacing w:val="16"/>
        <w:sz w:val="14"/>
      </w:rPr>
    </w:pPr>
  </w:p>
  <w:p w14:paraId="2FCF3753" w14:textId="77777777" w:rsidR="00427C31" w:rsidRPr="004D43BB" w:rsidRDefault="00427C31" w:rsidP="007A1ECE">
    <w:pPr>
      <w:tabs>
        <w:tab w:val="left" w:pos="5760"/>
      </w:tabs>
      <w:rPr>
        <w:rFonts w:ascii="Times New Roman" w:hAnsi="Times New Roman"/>
        <w:spacing w:val="16"/>
        <w:sz w:val="14"/>
      </w:rPr>
    </w:pPr>
  </w:p>
  <w:p w14:paraId="1700187B" w14:textId="77777777" w:rsidR="00427C31" w:rsidRDefault="00427C31" w:rsidP="007A1ECE">
    <w:pPr>
      <w:tabs>
        <w:tab w:val="left" w:pos="6120"/>
        <w:tab w:val="left" w:pos="8820"/>
        <w:tab w:val="left" w:pos="10259"/>
      </w:tabs>
      <w:ind w:right="-1566"/>
      <w:rPr>
        <w:rFonts w:ascii="Times New Roman" w:hAnsi="Times New Roman"/>
        <w:smallCaps/>
        <w:sz w:val="18"/>
      </w:rPr>
    </w:pPr>
  </w:p>
  <w:p w14:paraId="1C059668" w14:textId="77777777" w:rsidR="00427C31" w:rsidRDefault="00427C31" w:rsidP="007A1ECE">
    <w:pPr>
      <w:tabs>
        <w:tab w:val="left" w:pos="6120"/>
        <w:tab w:val="left" w:pos="8820"/>
        <w:tab w:val="left" w:pos="10259"/>
      </w:tabs>
      <w:ind w:right="-1566"/>
      <w:rPr>
        <w:rFonts w:ascii="Times New Roman" w:hAnsi="Times New Roman"/>
        <w:smallCaps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88E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50"/>
        </w:tabs>
        <w:ind w:left="936" w:hanging="346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50"/>
        </w:tabs>
        <w:ind w:left="936" w:hanging="346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50"/>
        </w:tabs>
        <w:ind w:left="936" w:hanging="346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50"/>
        </w:tabs>
        <w:ind w:left="936" w:hanging="346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50"/>
        </w:tabs>
        <w:ind w:left="936" w:hanging="346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50"/>
        </w:tabs>
        <w:ind w:left="936" w:hanging="346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50"/>
        </w:tabs>
        <w:ind w:left="936" w:hanging="346"/>
      </w:pPr>
      <w:rPr>
        <w:rFonts w:ascii="Symbol" w:hAnsi="Symbol" w:hint="default"/>
      </w:rPr>
    </w:lvl>
  </w:abstractNum>
  <w:abstractNum w:abstractNumId="9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50"/>
        </w:tabs>
        <w:ind w:left="936" w:hanging="346"/>
      </w:pPr>
      <w:rPr>
        <w:rFonts w:ascii="Symbol" w:hAnsi="Symbol" w:hint="default"/>
      </w:rPr>
    </w:lvl>
  </w:abstractNum>
  <w:abstractNum w:abstractNumId="10">
    <w:nsid w:val="01943A65"/>
    <w:multiLevelType w:val="multilevel"/>
    <w:tmpl w:val="E1AE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797630"/>
    <w:multiLevelType w:val="hybridMultilevel"/>
    <w:tmpl w:val="429A977A"/>
    <w:lvl w:ilvl="0" w:tplc="C00AB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1" w:tplc="257086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5D20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7381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A5A1A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0B44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A07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E6B5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63A6C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F7E09F3"/>
    <w:multiLevelType w:val="multilevel"/>
    <w:tmpl w:val="C36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03562B"/>
    <w:multiLevelType w:val="hybridMultilevel"/>
    <w:tmpl w:val="F46A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B3340"/>
    <w:multiLevelType w:val="multilevel"/>
    <w:tmpl w:val="A2DE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1D7F75"/>
    <w:multiLevelType w:val="multilevel"/>
    <w:tmpl w:val="DFE4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55013"/>
    <w:multiLevelType w:val="hybridMultilevel"/>
    <w:tmpl w:val="5164DDC8"/>
    <w:lvl w:ilvl="0" w:tplc="892AB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D537C"/>
    <w:multiLevelType w:val="multilevel"/>
    <w:tmpl w:val="FFB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66E30"/>
    <w:multiLevelType w:val="hybridMultilevel"/>
    <w:tmpl w:val="5F5A71C0"/>
    <w:lvl w:ilvl="0" w:tplc="862E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8B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22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0E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88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01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528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24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C3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77931"/>
    <w:multiLevelType w:val="hybridMultilevel"/>
    <w:tmpl w:val="4AC87156"/>
    <w:lvl w:ilvl="0" w:tplc="892AB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94762"/>
    <w:multiLevelType w:val="multilevel"/>
    <w:tmpl w:val="8FAE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55487"/>
    <w:multiLevelType w:val="multilevel"/>
    <w:tmpl w:val="2BB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94712"/>
    <w:multiLevelType w:val="hybridMultilevel"/>
    <w:tmpl w:val="EA9032B8"/>
    <w:lvl w:ilvl="0" w:tplc="60B44F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88FE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4E3B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E895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58E9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BE59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F08B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E013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E036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E507F6"/>
    <w:multiLevelType w:val="hybridMultilevel"/>
    <w:tmpl w:val="2D740AF4"/>
    <w:lvl w:ilvl="0" w:tplc="A66E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9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6CF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6EA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A2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2A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6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C6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E7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40C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57082A"/>
    <w:multiLevelType w:val="multilevel"/>
    <w:tmpl w:val="C0F4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04543C"/>
    <w:multiLevelType w:val="multilevel"/>
    <w:tmpl w:val="881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3A010F"/>
    <w:multiLevelType w:val="hybridMultilevel"/>
    <w:tmpl w:val="8A903C5E"/>
    <w:lvl w:ilvl="0" w:tplc="F2625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6CFB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AE98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5401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9816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983D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7691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4E27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B0D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3"/>
  </w:num>
  <w:num w:numId="5">
    <w:abstractNumId w:val="24"/>
  </w:num>
  <w:num w:numId="6">
    <w:abstractNumId w:val="11"/>
  </w:num>
  <w:num w:numId="7">
    <w:abstractNumId w:val="19"/>
  </w:num>
  <w:num w:numId="8">
    <w:abstractNumId w:val="16"/>
  </w:num>
  <w:num w:numId="9">
    <w:abstractNumId w:val="0"/>
  </w:num>
  <w:num w:numId="10">
    <w:abstractNumId w:val="26"/>
  </w:num>
  <w:num w:numId="11">
    <w:abstractNumId w:val="10"/>
  </w:num>
  <w:num w:numId="12">
    <w:abstractNumId w:val="14"/>
  </w:num>
  <w:num w:numId="13">
    <w:abstractNumId w:val="12"/>
  </w:num>
  <w:num w:numId="14">
    <w:abstractNumId w:val="20"/>
  </w:num>
  <w:num w:numId="15">
    <w:abstractNumId w:val="21"/>
  </w:num>
  <w:num w:numId="16">
    <w:abstractNumId w:val="17"/>
  </w:num>
  <w:num w:numId="17">
    <w:abstractNumId w:val="25"/>
  </w:num>
  <w:num w:numId="18">
    <w:abstractNumId w:val="15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B2"/>
    <w:rsid w:val="00000C03"/>
    <w:rsid w:val="000011E3"/>
    <w:rsid w:val="00010C67"/>
    <w:rsid w:val="0001251E"/>
    <w:rsid w:val="0001279B"/>
    <w:rsid w:val="00022D71"/>
    <w:rsid w:val="0002570A"/>
    <w:rsid w:val="000424A2"/>
    <w:rsid w:val="00050122"/>
    <w:rsid w:val="00055AC2"/>
    <w:rsid w:val="0006029E"/>
    <w:rsid w:val="00060FA3"/>
    <w:rsid w:val="000726DD"/>
    <w:rsid w:val="00074661"/>
    <w:rsid w:val="000955A0"/>
    <w:rsid w:val="000A2F8C"/>
    <w:rsid w:val="000A5EEE"/>
    <w:rsid w:val="000B1B39"/>
    <w:rsid w:val="000D36EA"/>
    <w:rsid w:val="000D646A"/>
    <w:rsid w:val="000D6EEA"/>
    <w:rsid w:val="000F2497"/>
    <w:rsid w:val="00103957"/>
    <w:rsid w:val="001046CC"/>
    <w:rsid w:val="00135B93"/>
    <w:rsid w:val="001453BA"/>
    <w:rsid w:val="00151CAD"/>
    <w:rsid w:val="00151E86"/>
    <w:rsid w:val="00154CFB"/>
    <w:rsid w:val="00161CDB"/>
    <w:rsid w:val="00163351"/>
    <w:rsid w:val="00164293"/>
    <w:rsid w:val="00171D22"/>
    <w:rsid w:val="00183D82"/>
    <w:rsid w:val="00184B40"/>
    <w:rsid w:val="001864EE"/>
    <w:rsid w:val="001A72C0"/>
    <w:rsid w:val="001C06E0"/>
    <w:rsid w:val="001E04CA"/>
    <w:rsid w:val="001F1A23"/>
    <w:rsid w:val="001F6F00"/>
    <w:rsid w:val="0020472B"/>
    <w:rsid w:val="00205727"/>
    <w:rsid w:val="00216EE4"/>
    <w:rsid w:val="00222BCA"/>
    <w:rsid w:val="00240AF6"/>
    <w:rsid w:val="00252957"/>
    <w:rsid w:val="00256C7B"/>
    <w:rsid w:val="00266551"/>
    <w:rsid w:val="00267878"/>
    <w:rsid w:val="00282B2B"/>
    <w:rsid w:val="002A2094"/>
    <w:rsid w:val="002B6A87"/>
    <w:rsid w:val="00304937"/>
    <w:rsid w:val="00333C34"/>
    <w:rsid w:val="0033549B"/>
    <w:rsid w:val="00346C2C"/>
    <w:rsid w:val="00355EBD"/>
    <w:rsid w:val="003656A8"/>
    <w:rsid w:val="003934A2"/>
    <w:rsid w:val="003B69B3"/>
    <w:rsid w:val="003B756E"/>
    <w:rsid w:val="003E1E34"/>
    <w:rsid w:val="003E37E5"/>
    <w:rsid w:val="003F02AA"/>
    <w:rsid w:val="003F6DB0"/>
    <w:rsid w:val="00402044"/>
    <w:rsid w:val="00405952"/>
    <w:rsid w:val="00427C31"/>
    <w:rsid w:val="00446575"/>
    <w:rsid w:val="00446ED7"/>
    <w:rsid w:val="00453642"/>
    <w:rsid w:val="00472989"/>
    <w:rsid w:val="00497704"/>
    <w:rsid w:val="004A1EDE"/>
    <w:rsid w:val="004A358C"/>
    <w:rsid w:val="004A6331"/>
    <w:rsid w:val="004B3B82"/>
    <w:rsid w:val="004B4E72"/>
    <w:rsid w:val="004B7E8B"/>
    <w:rsid w:val="004C54C7"/>
    <w:rsid w:val="004D1142"/>
    <w:rsid w:val="004D1F58"/>
    <w:rsid w:val="004D3237"/>
    <w:rsid w:val="004D43BB"/>
    <w:rsid w:val="004D7AE6"/>
    <w:rsid w:val="004E65C5"/>
    <w:rsid w:val="004F0C5A"/>
    <w:rsid w:val="004F17C3"/>
    <w:rsid w:val="00512398"/>
    <w:rsid w:val="00512BD9"/>
    <w:rsid w:val="00513A6C"/>
    <w:rsid w:val="00514279"/>
    <w:rsid w:val="0053286F"/>
    <w:rsid w:val="0053797A"/>
    <w:rsid w:val="0054203B"/>
    <w:rsid w:val="00550FC8"/>
    <w:rsid w:val="0055140E"/>
    <w:rsid w:val="005523E7"/>
    <w:rsid w:val="00561798"/>
    <w:rsid w:val="00567A70"/>
    <w:rsid w:val="00580E02"/>
    <w:rsid w:val="0058134E"/>
    <w:rsid w:val="0059208E"/>
    <w:rsid w:val="005A1762"/>
    <w:rsid w:val="005A27D7"/>
    <w:rsid w:val="005B3E2F"/>
    <w:rsid w:val="005B3F95"/>
    <w:rsid w:val="005F66EE"/>
    <w:rsid w:val="00611EE5"/>
    <w:rsid w:val="00614AC5"/>
    <w:rsid w:val="0062253A"/>
    <w:rsid w:val="006245FB"/>
    <w:rsid w:val="00633ACE"/>
    <w:rsid w:val="00642C54"/>
    <w:rsid w:val="006515F2"/>
    <w:rsid w:val="00657E33"/>
    <w:rsid w:val="00661E9B"/>
    <w:rsid w:val="006C0A2F"/>
    <w:rsid w:val="006C5446"/>
    <w:rsid w:val="006D7E8E"/>
    <w:rsid w:val="006E2696"/>
    <w:rsid w:val="006F02AB"/>
    <w:rsid w:val="006F3449"/>
    <w:rsid w:val="007062D9"/>
    <w:rsid w:val="00743FF1"/>
    <w:rsid w:val="007541C4"/>
    <w:rsid w:val="00761FB3"/>
    <w:rsid w:val="0077311C"/>
    <w:rsid w:val="00777ACA"/>
    <w:rsid w:val="00785918"/>
    <w:rsid w:val="00797E51"/>
    <w:rsid w:val="007A080C"/>
    <w:rsid w:val="007A1ECE"/>
    <w:rsid w:val="007B49A3"/>
    <w:rsid w:val="007C2299"/>
    <w:rsid w:val="007D0C7E"/>
    <w:rsid w:val="007D1C3E"/>
    <w:rsid w:val="007D28D4"/>
    <w:rsid w:val="007D45E2"/>
    <w:rsid w:val="007F413E"/>
    <w:rsid w:val="007F6E54"/>
    <w:rsid w:val="0081137C"/>
    <w:rsid w:val="0082177A"/>
    <w:rsid w:val="00863624"/>
    <w:rsid w:val="0088778B"/>
    <w:rsid w:val="0089768A"/>
    <w:rsid w:val="008A7CE1"/>
    <w:rsid w:val="008B0B7C"/>
    <w:rsid w:val="008D087C"/>
    <w:rsid w:val="008E75B2"/>
    <w:rsid w:val="008F483E"/>
    <w:rsid w:val="00904584"/>
    <w:rsid w:val="00963FA1"/>
    <w:rsid w:val="00975F95"/>
    <w:rsid w:val="00980D66"/>
    <w:rsid w:val="00983C53"/>
    <w:rsid w:val="009A2947"/>
    <w:rsid w:val="009C0AB2"/>
    <w:rsid w:val="009C70DC"/>
    <w:rsid w:val="009E74C8"/>
    <w:rsid w:val="009F1DFB"/>
    <w:rsid w:val="009F3B0E"/>
    <w:rsid w:val="009F7597"/>
    <w:rsid w:val="009F77A8"/>
    <w:rsid w:val="00A149E7"/>
    <w:rsid w:val="00A24F6D"/>
    <w:rsid w:val="00A32865"/>
    <w:rsid w:val="00A45A02"/>
    <w:rsid w:val="00A624EF"/>
    <w:rsid w:val="00A73B91"/>
    <w:rsid w:val="00A80272"/>
    <w:rsid w:val="00A902CA"/>
    <w:rsid w:val="00AC415A"/>
    <w:rsid w:val="00AC5EC1"/>
    <w:rsid w:val="00AC6F1A"/>
    <w:rsid w:val="00AD466E"/>
    <w:rsid w:val="00AD5440"/>
    <w:rsid w:val="00AE323B"/>
    <w:rsid w:val="00AF56B3"/>
    <w:rsid w:val="00B26C5B"/>
    <w:rsid w:val="00B474A0"/>
    <w:rsid w:val="00B55233"/>
    <w:rsid w:val="00B57359"/>
    <w:rsid w:val="00B577D9"/>
    <w:rsid w:val="00B57891"/>
    <w:rsid w:val="00B6236C"/>
    <w:rsid w:val="00B662C3"/>
    <w:rsid w:val="00B71650"/>
    <w:rsid w:val="00BA6539"/>
    <w:rsid w:val="00BB02CD"/>
    <w:rsid w:val="00BC0C94"/>
    <w:rsid w:val="00BD377F"/>
    <w:rsid w:val="00BE7C20"/>
    <w:rsid w:val="00C07431"/>
    <w:rsid w:val="00C14DC3"/>
    <w:rsid w:val="00C21281"/>
    <w:rsid w:val="00C22DEA"/>
    <w:rsid w:val="00C23514"/>
    <w:rsid w:val="00C30DCB"/>
    <w:rsid w:val="00C31460"/>
    <w:rsid w:val="00C318A1"/>
    <w:rsid w:val="00C31F36"/>
    <w:rsid w:val="00C40E37"/>
    <w:rsid w:val="00C42DC4"/>
    <w:rsid w:val="00C47719"/>
    <w:rsid w:val="00C5482E"/>
    <w:rsid w:val="00C81F15"/>
    <w:rsid w:val="00C82155"/>
    <w:rsid w:val="00C83A22"/>
    <w:rsid w:val="00C83E88"/>
    <w:rsid w:val="00C93A86"/>
    <w:rsid w:val="00C94075"/>
    <w:rsid w:val="00C96095"/>
    <w:rsid w:val="00CB2DEB"/>
    <w:rsid w:val="00CB34C3"/>
    <w:rsid w:val="00CD0F8A"/>
    <w:rsid w:val="00CD0FA0"/>
    <w:rsid w:val="00CD4567"/>
    <w:rsid w:val="00CD5BF1"/>
    <w:rsid w:val="00CD5D99"/>
    <w:rsid w:val="00CF0171"/>
    <w:rsid w:val="00D04274"/>
    <w:rsid w:val="00D23C1B"/>
    <w:rsid w:val="00D27EC0"/>
    <w:rsid w:val="00D27F4C"/>
    <w:rsid w:val="00D3292E"/>
    <w:rsid w:val="00D409E9"/>
    <w:rsid w:val="00D40BC1"/>
    <w:rsid w:val="00D42E5C"/>
    <w:rsid w:val="00D52C82"/>
    <w:rsid w:val="00D6153E"/>
    <w:rsid w:val="00D715AA"/>
    <w:rsid w:val="00D7251B"/>
    <w:rsid w:val="00D77652"/>
    <w:rsid w:val="00D83EEF"/>
    <w:rsid w:val="00D9279F"/>
    <w:rsid w:val="00DB5736"/>
    <w:rsid w:val="00DC142C"/>
    <w:rsid w:val="00DD706F"/>
    <w:rsid w:val="00DF1DEA"/>
    <w:rsid w:val="00E07F75"/>
    <w:rsid w:val="00E17D4F"/>
    <w:rsid w:val="00E25CE1"/>
    <w:rsid w:val="00E2775E"/>
    <w:rsid w:val="00E33238"/>
    <w:rsid w:val="00E37D64"/>
    <w:rsid w:val="00EB301E"/>
    <w:rsid w:val="00EC45A0"/>
    <w:rsid w:val="00ED3E03"/>
    <w:rsid w:val="00EF5FFC"/>
    <w:rsid w:val="00F018FC"/>
    <w:rsid w:val="00F01F78"/>
    <w:rsid w:val="00F0675F"/>
    <w:rsid w:val="00F12DD4"/>
    <w:rsid w:val="00F23A89"/>
    <w:rsid w:val="00F366D7"/>
    <w:rsid w:val="00F50E31"/>
    <w:rsid w:val="00F52AB2"/>
    <w:rsid w:val="00F55784"/>
    <w:rsid w:val="00F567DD"/>
    <w:rsid w:val="00F70D92"/>
    <w:rsid w:val="00F74913"/>
    <w:rsid w:val="00F86CAD"/>
    <w:rsid w:val="00F934BD"/>
    <w:rsid w:val="00FB6D11"/>
    <w:rsid w:val="00FB7CB4"/>
    <w:rsid w:val="00FC4DD2"/>
    <w:rsid w:val="00FD5DF6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AC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2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PostScript">
    <w:name w:val="PostScript"/>
    <w:basedOn w:val="Normal"/>
    <w:next w:val="Normal"/>
    <w:rPr>
      <w:b/>
      <w:vanish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tHeadDateVTY12">
    <w:name w:val="LetHead Date/VTY:12"/>
    <w:basedOn w:val="Normal"/>
    <w:pPr>
      <w:tabs>
        <w:tab w:val="left" w:pos="5940"/>
      </w:tabs>
    </w:pPr>
    <w:rPr>
      <w:rFonts w:ascii="Palatino" w:hAnsi="Palatino"/>
    </w:rPr>
  </w:style>
  <w:style w:type="paragraph" w:styleId="BlockText">
    <w:name w:val="Block Text"/>
    <w:basedOn w:val="Normal"/>
    <w:pPr>
      <w:ind w:left="5040" w:right="-180"/>
    </w:pPr>
    <w:rPr>
      <w:rFonts w:ascii="Times New Roman" w:hAnsi="Times New Roman"/>
    </w:rPr>
  </w:style>
  <w:style w:type="character" w:customStyle="1" w:styleId="emailstyle17">
    <w:name w:val="emailstyle17"/>
    <w:basedOn w:val="DefaultParagraphFont"/>
    <w:semiHidden/>
    <w:rPr>
      <w:rFonts w:ascii="Arial" w:hAnsi="Arial" w:cs="Arial" w:hint="default"/>
      <w:color w:val="auto"/>
      <w:sz w:val="20"/>
      <w:szCs w:val="20"/>
    </w:rPr>
  </w:style>
  <w:style w:type="paragraph" w:styleId="BodyTextIndent">
    <w:name w:val="Body Text Indent"/>
    <w:basedOn w:val="Normal"/>
    <w:pPr>
      <w:ind w:left="1440"/>
    </w:pPr>
  </w:style>
  <w:style w:type="paragraph" w:customStyle="1" w:styleId="reference">
    <w:name w:val="reference"/>
    <w:basedOn w:val="Normal"/>
    <w:pPr>
      <w:spacing w:after="120"/>
      <w:ind w:left="720" w:hanging="720"/>
    </w:pPr>
    <w:rPr>
      <w:rFonts w:ascii="Book Antiqua" w:hAnsi="Book Antiqua"/>
      <w:snapToGrid w:val="0"/>
      <w:sz w:val="22"/>
    </w:rPr>
  </w:style>
  <w:style w:type="paragraph" w:customStyle="1" w:styleId="References">
    <w:name w:val="References"/>
    <w:basedOn w:val="Normal"/>
    <w:pPr>
      <w:spacing w:after="120"/>
      <w:ind w:left="1080" w:hanging="1080"/>
    </w:pPr>
    <w:rPr>
      <w:rFonts w:ascii="Times New Roman" w:eastAsia="Batang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LetHead12">
    <w:name w:val="LetHead:12"/>
    <w:basedOn w:val="Normal"/>
    <w:pPr>
      <w:jc w:val="both"/>
    </w:pPr>
    <w:rPr>
      <w:rFonts w:ascii="Palatino" w:hAnsi="Palatino"/>
    </w:rPr>
  </w:style>
  <w:style w:type="paragraph" w:styleId="CommentSubject">
    <w:name w:val="annotation subject"/>
    <w:basedOn w:val="CommentText"/>
    <w:next w:val="CommentText"/>
    <w:semiHidden/>
    <w:rsid w:val="00B26C5B"/>
    <w:rPr>
      <w:b/>
      <w:bCs/>
    </w:rPr>
  </w:style>
  <w:style w:type="character" w:styleId="PageNumber">
    <w:name w:val="page number"/>
    <w:basedOn w:val="DefaultParagraphFont"/>
    <w:rsid w:val="004D43BB"/>
  </w:style>
  <w:style w:type="character" w:customStyle="1" w:styleId="FooterChar">
    <w:name w:val="Footer Char"/>
    <w:basedOn w:val="DefaultParagraphFont"/>
    <w:link w:val="Footer"/>
    <w:uiPriority w:val="99"/>
    <w:rsid w:val="00BC0C94"/>
    <w:rPr>
      <w:sz w:val="24"/>
    </w:rPr>
  </w:style>
  <w:style w:type="paragraph" w:customStyle="1" w:styleId="Addressphone">
    <w:name w:val="Address/phone"/>
    <w:basedOn w:val="Normal"/>
    <w:uiPriority w:val="99"/>
    <w:rsid w:val="00184B40"/>
    <w:pPr>
      <w:widowControl w:val="0"/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UniversityOS" w:eastAsia="Cambria" w:hAnsi="UniversityOS" w:cs="UniversityOS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B6236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B6236C"/>
    <w:rPr>
      <w:b/>
      <w:bCs/>
    </w:rPr>
  </w:style>
  <w:style w:type="paragraph" w:styleId="ListParagraph">
    <w:name w:val="List Paragraph"/>
    <w:basedOn w:val="Normal"/>
    <w:uiPriority w:val="72"/>
    <w:rsid w:val="00D9279F"/>
    <w:pPr>
      <w:ind w:left="720"/>
      <w:contextualSpacing/>
    </w:pPr>
  </w:style>
  <w:style w:type="table" w:styleId="TableGrid">
    <w:name w:val="Table Grid"/>
    <w:basedOn w:val="TableNormal"/>
    <w:rsid w:val="0006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060F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060FA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List6">
    <w:name w:val="Table List 6"/>
    <w:basedOn w:val="TableNormal"/>
    <w:rsid w:val="00060F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MediumGrid2">
    <w:name w:val="Medium Grid 2"/>
    <w:basedOn w:val="TableNormal"/>
    <w:uiPriority w:val="63"/>
    <w:rsid w:val="00D776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2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PostScript">
    <w:name w:val="PostScript"/>
    <w:basedOn w:val="Normal"/>
    <w:next w:val="Normal"/>
    <w:rPr>
      <w:b/>
      <w:vanish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tHeadDateVTY12">
    <w:name w:val="LetHead Date/VTY:12"/>
    <w:basedOn w:val="Normal"/>
    <w:pPr>
      <w:tabs>
        <w:tab w:val="left" w:pos="5940"/>
      </w:tabs>
    </w:pPr>
    <w:rPr>
      <w:rFonts w:ascii="Palatino" w:hAnsi="Palatino"/>
    </w:rPr>
  </w:style>
  <w:style w:type="paragraph" w:styleId="BlockText">
    <w:name w:val="Block Text"/>
    <w:basedOn w:val="Normal"/>
    <w:pPr>
      <w:ind w:left="5040" w:right="-180"/>
    </w:pPr>
    <w:rPr>
      <w:rFonts w:ascii="Times New Roman" w:hAnsi="Times New Roman"/>
    </w:rPr>
  </w:style>
  <w:style w:type="character" w:customStyle="1" w:styleId="emailstyle17">
    <w:name w:val="emailstyle17"/>
    <w:basedOn w:val="DefaultParagraphFont"/>
    <w:semiHidden/>
    <w:rPr>
      <w:rFonts w:ascii="Arial" w:hAnsi="Arial" w:cs="Arial" w:hint="default"/>
      <w:color w:val="auto"/>
      <w:sz w:val="20"/>
      <w:szCs w:val="20"/>
    </w:rPr>
  </w:style>
  <w:style w:type="paragraph" w:styleId="BodyTextIndent">
    <w:name w:val="Body Text Indent"/>
    <w:basedOn w:val="Normal"/>
    <w:pPr>
      <w:ind w:left="1440"/>
    </w:pPr>
  </w:style>
  <w:style w:type="paragraph" w:customStyle="1" w:styleId="reference">
    <w:name w:val="reference"/>
    <w:basedOn w:val="Normal"/>
    <w:pPr>
      <w:spacing w:after="120"/>
      <w:ind w:left="720" w:hanging="720"/>
    </w:pPr>
    <w:rPr>
      <w:rFonts w:ascii="Book Antiqua" w:hAnsi="Book Antiqua"/>
      <w:snapToGrid w:val="0"/>
      <w:sz w:val="22"/>
    </w:rPr>
  </w:style>
  <w:style w:type="paragraph" w:customStyle="1" w:styleId="References">
    <w:name w:val="References"/>
    <w:basedOn w:val="Normal"/>
    <w:pPr>
      <w:spacing w:after="120"/>
      <w:ind w:left="1080" w:hanging="1080"/>
    </w:pPr>
    <w:rPr>
      <w:rFonts w:ascii="Times New Roman" w:eastAsia="Batang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LetHead12">
    <w:name w:val="LetHead:12"/>
    <w:basedOn w:val="Normal"/>
    <w:pPr>
      <w:jc w:val="both"/>
    </w:pPr>
    <w:rPr>
      <w:rFonts w:ascii="Palatino" w:hAnsi="Palatino"/>
    </w:rPr>
  </w:style>
  <w:style w:type="paragraph" w:styleId="CommentSubject">
    <w:name w:val="annotation subject"/>
    <w:basedOn w:val="CommentText"/>
    <w:next w:val="CommentText"/>
    <w:semiHidden/>
    <w:rsid w:val="00B26C5B"/>
    <w:rPr>
      <w:b/>
      <w:bCs/>
    </w:rPr>
  </w:style>
  <w:style w:type="character" w:styleId="PageNumber">
    <w:name w:val="page number"/>
    <w:basedOn w:val="DefaultParagraphFont"/>
    <w:rsid w:val="004D43BB"/>
  </w:style>
  <w:style w:type="character" w:customStyle="1" w:styleId="FooterChar">
    <w:name w:val="Footer Char"/>
    <w:basedOn w:val="DefaultParagraphFont"/>
    <w:link w:val="Footer"/>
    <w:uiPriority w:val="99"/>
    <w:rsid w:val="00BC0C94"/>
    <w:rPr>
      <w:sz w:val="24"/>
    </w:rPr>
  </w:style>
  <w:style w:type="paragraph" w:customStyle="1" w:styleId="Addressphone">
    <w:name w:val="Address/phone"/>
    <w:basedOn w:val="Normal"/>
    <w:uiPriority w:val="99"/>
    <w:rsid w:val="00184B40"/>
    <w:pPr>
      <w:widowControl w:val="0"/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UniversityOS" w:eastAsia="Cambria" w:hAnsi="UniversityOS" w:cs="UniversityOS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B6236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B6236C"/>
    <w:rPr>
      <w:b/>
      <w:bCs/>
    </w:rPr>
  </w:style>
  <w:style w:type="paragraph" w:styleId="ListParagraph">
    <w:name w:val="List Paragraph"/>
    <w:basedOn w:val="Normal"/>
    <w:uiPriority w:val="72"/>
    <w:rsid w:val="00D9279F"/>
    <w:pPr>
      <w:ind w:left="720"/>
      <w:contextualSpacing/>
    </w:pPr>
  </w:style>
  <w:style w:type="table" w:styleId="TableGrid">
    <w:name w:val="Table Grid"/>
    <w:basedOn w:val="TableNormal"/>
    <w:rsid w:val="0006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060F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060FA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List6">
    <w:name w:val="Table List 6"/>
    <w:basedOn w:val="TableNormal"/>
    <w:rsid w:val="00060F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MediumGrid2">
    <w:name w:val="Medium Grid 2"/>
    <w:basedOn w:val="TableNormal"/>
    <w:uiPriority w:val="63"/>
    <w:rsid w:val="00D776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C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B6F4F-B552-4043-A342-D4D6EC0B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Office\Templates\UCB Letterhead.dot</Template>
  <TotalTime>0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UCB Letterhead TT</vt:lpstr>
    </vt:vector>
  </TitlesOfParts>
  <Company>Chancellor's Office</Company>
  <LinksUpToDate>false</LinksUpToDate>
  <CharactersWithSpaces>1600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mailto:vptlapf@berkeley.edu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UCB Letterhead TT</dc:title>
  <dc:subject/>
  <dc:creator>Sean Ireland</dc:creator>
  <cp:keywords/>
  <dc:description>Using BMP UC Seal</dc:description>
  <cp:lastModifiedBy>melanieg</cp:lastModifiedBy>
  <cp:revision>2</cp:revision>
  <cp:lastPrinted>2013-03-21T23:01:00Z</cp:lastPrinted>
  <dcterms:created xsi:type="dcterms:W3CDTF">2016-04-19T20:18:00Z</dcterms:created>
  <dcterms:modified xsi:type="dcterms:W3CDTF">2016-04-19T20:18:00Z</dcterms:modified>
</cp:coreProperties>
</file>